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152ED" w14:textId="77777777" w:rsidR="002B28BA" w:rsidRPr="00501D46" w:rsidRDefault="002B28BA" w:rsidP="002B28BA">
      <w:pPr>
        <w:jc w:val="center"/>
      </w:pPr>
      <w:r w:rsidRPr="00501D46">
        <w:t>ŚLĄSKI UNIWERSYTET MEDYCZNY</w:t>
      </w:r>
    </w:p>
    <w:p w14:paraId="38D73666" w14:textId="77777777" w:rsidR="002B28BA" w:rsidRPr="00501D46" w:rsidRDefault="002B28BA" w:rsidP="002B28BA">
      <w:pPr>
        <w:jc w:val="center"/>
      </w:pPr>
      <w:r w:rsidRPr="00501D46">
        <w:t>W KATOWICACH</w:t>
      </w:r>
    </w:p>
    <w:p w14:paraId="334EBAE7" w14:textId="77777777" w:rsidR="002B28BA" w:rsidRPr="00501D46" w:rsidRDefault="002B28BA" w:rsidP="002B28BA">
      <w:pPr>
        <w:jc w:val="center"/>
      </w:pPr>
    </w:p>
    <w:p w14:paraId="6E64ED35" w14:textId="77777777" w:rsidR="002B28BA" w:rsidRDefault="002B28BA" w:rsidP="002B28BA">
      <w:pPr>
        <w:jc w:val="center"/>
      </w:pPr>
    </w:p>
    <w:p w14:paraId="30ECFA6C" w14:textId="77777777" w:rsidR="00076F2C" w:rsidRDefault="00076F2C" w:rsidP="002B28BA">
      <w:pPr>
        <w:jc w:val="center"/>
      </w:pPr>
    </w:p>
    <w:p w14:paraId="0E4FD7EE" w14:textId="77777777" w:rsidR="00076F2C" w:rsidRPr="00501D46" w:rsidRDefault="00076F2C" w:rsidP="002B28BA">
      <w:pPr>
        <w:jc w:val="center"/>
      </w:pPr>
    </w:p>
    <w:p w14:paraId="41E43662" w14:textId="77777777" w:rsidR="002B28BA" w:rsidRPr="00501D46" w:rsidRDefault="002B28BA" w:rsidP="002B28BA">
      <w:pPr>
        <w:jc w:val="center"/>
      </w:pPr>
      <w:bookmarkStart w:id="0" w:name="_GoBack"/>
      <w:bookmarkEnd w:id="0"/>
    </w:p>
    <w:p w14:paraId="6B073274" w14:textId="77777777" w:rsidR="002B28BA" w:rsidRPr="00501D46" w:rsidRDefault="002B28BA" w:rsidP="002B28BA">
      <w:pPr>
        <w:jc w:val="center"/>
      </w:pPr>
    </w:p>
    <w:p w14:paraId="0E2778B7" w14:textId="77777777" w:rsidR="002B28BA" w:rsidRPr="00501D46" w:rsidRDefault="002B28BA" w:rsidP="002B28BA">
      <w:pPr>
        <w:jc w:val="center"/>
      </w:pPr>
    </w:p>
    <w:p w14:paraId="1B4EBF9A" w14:textId="77777777" w:rsidR="002B28BA" w:rsidRPr="00501D46" w:rsidRDefault="002B28BA" w:rsidP="002B28BA">
      <w:pPr>
        <w:jc w:val="center"/>
      </w:pPr>
    </w:p>
    <w:p w14:paraId="3719367C" w14:textId="77777777" w:rsidR="002B28BA" w:rsidRPr="00501D46" w:rsidRDefault="002B28BA" w:rsidP="002B28BA">
      <w:pPr>
        <w:jc w:val="center"/>
      </w:pPr>
    </w:p>
    <w:p w14:paraId="5D4C0E15" w14:textId="77777777" w:rsidR="002B28BA" w:rsidRPr="00501D46" w:rsidRDefault="002B28BA" w:rsidP="002B28BA">
      <w:pPr>
        <w:jc w:val="center"/>
      </w:pPr>
    </w:p>
    <w:p w14:paraId="49C53011" w14:textId="77777777" w:rsidR="002B28BA" w:rsidRPr="00501D46" w:rsidRDefault="002B28BA" w:rsidP="002B28BA">
      <w:pPr>
        <w:jc w:val="center"/>
      </w:pPr>
    </w:p>
    <w:p w14:paraId="2CD1E05B" w14:textId="77777777" w:rsidR="002B28BA" w:rsidRPr="00501D46" w:rsidRDefault="002B28BA" w:rsidP="002B28BA">
      <w:pPr>
        <w:jc w:val="center"/>
      </w:pPr>
    </w:p>
    <w:p w14:paraId="0A98D748" w14:textId="77777777" w:rsidR="002B28BA" w:rsidRPr="00501D46" w:rsidRDefault="002B28BA" w:rsidP="002B28BA">
      <w:pPr>
        <w:jc w:val="center"/>
      </w:pPr>
    </w:p>
    <w:p w14:paraId="24879EEE" w14:textId="77777777" w:rsidR="002B28BA" w:rsidRPr="00501D46" w:rsidRDefault="002B28BA" w:rsidP="002B28BA">
      <w:pPr>
        <w:jc w:val="center"/>
      </w:pPr>
    </w:p>
    <w:p w14:paraId="01E8C5AA" w14:textId="77777777" w:rsidR="002B28BA" w:rsidRPr="00501D46" w:rsidRDefault="002B28BA" w:rsidP="002B28BA">
      <w:pPr>
        <w:jc w:val="center"/>
      </w:pPr>
    </w:p>
    <w:p w14:paraId="59F3BCE2" w14:textId="77777777" w:rsidR="002B28BA" w:rsidRPr="00501D46" w:rsidRDefault="002B28BA" w:rsidP="002B28BA">
      <w:pPr>
        <w:jc w:val="center"/>
      </w:pPr>
    </w:p>
    <w:p w14:paraId="76A217CC" w14:textId="77777777" w:rsidR="002B28BA" w:rsidRPr="00DD5F74" w:rsidRDefault="002B28BA" w:rsidP="002B28BA">
      <w:pPr>
        <w:jc w:val="center"/>
        <w:rPr>
          <w:sz w:val="28"/>
          <w:szCs w:val="28"/>
        </w:rPr>
      </w:pPr>
    </w:p>
    <w:p w14:paraId="4377DAF4" w14:textId="77777777" w:rsidR="00C70C2C" w:rsidRPr="00C70C2C" w:rsidRDefault="00C70C2C" w:rsidP="00D075EE">
      <w:pPr>
        <w:spacing w:line="360" w:lineRule="auto"/>
        <w:jc w:val="center"/>
        <w:rPr>
          <w:b/>
          <w:smallCaps/>
          <w:sz w:val="28"/>
          <w:szCs w:val="28"/>
        </w:rPr>
      </w:pPr>
      <w:r w:rsidRPr="00C70C2C">
        <w:rPr>
          <w:b/>
          <w:smallCaps/>
          <w:sz w:val="28"/>
          <w:szCs w:val="28"/>
        </w:rPr>
        <w:t xml:space="preserve">Program studiów </w:t>
      </w:r>
    </w:p>
    <w:p w14:paraId="6817A791" w14:textId="77777777" w:rsidR="002B28BA" w:rsidRPr="00C70C2C" w:rsidRDefault="00C70C2C" w:rsidP="00D075EE">
      <w:pPr>
        <w:spacing w:line="360" w:lineRule="auto"/>
        <w:jc w:val="center"/>
        <w:rPr>
          <w:b/>
          <w:i/>
          <w:smallCaps/>
          <w:sz w:val="36"/>
          <w:szCs w:val="36"/>
        </w:rPr>
      </w:pPr>
      <w:r w:rsidRPr="00C70C2C">
        <w:rPr>
          <w:b/>
          <w:smallCaps/>
          <w:sz w:val="28"/>
          <w:szCs w:val="28"/>
        </w:rPr>
        <w:t xml:space="preserve">Dla </w:t>
      </w:r>
      <w:r w:rsidR="002B28BA" w:rsidRPr="00C70C2C">
        <w:rPr>
          <w:b/>
          <w:smallCaps/>
          <w:sz w:val="28"/>
          <w:szCs w:val="28"/>
        </w:rPr>
        <w:t xml:space="preserve">kierunku </w:t>
      </w:r>
      <w:r w:rsidR="00E83C26">
        <w:rPr>
          <w:b/>
          <w:smallCaps/>
          <w:sz w:val="28"/>
          <w:szCs w:val="28"/>
        </w:rPr>
        <w:t>DIETETYKA</w:t>
      </w:r>
    </w:p>
    <w:p w14:paraId="6E845936" w14:textId="77777777" w:rsidR="005921A1" w:rsidRDefault="00C70C2C" w:rsidP="00D075EE">
      <w:pPr>
        <w:spacing w:line="360" w:lineRule="auto"/>
        <w:jc w:val="center"/>
        <w:rPr>
          <w:b/>
          <w:sz w:val="28"/>
          <w:szCs w:val="28"/>
        </w:rPr>
      </w:pPr>
      <w:r w:rsidRPr="00FF6902">
        <w:rPr>
          <w:b/>
          <w:sz w:val="28"/>
          <w:szCs w:val="28"/>
        </w:rPr>
        <w:t xml:space="preserve">studia </w:t>
      </w:r>
      <w:r w:rsidR="00E83C26">
        <w:rPr>
          <w:b/>
          <w:sz w:val="28"/>
          <w:szCs w:val="28"/>
        </w:rPr>
        <w:t>PIERWSZEGO STOPNIA</w:t>
      </w:r>
    </w:p>
    <w:p w14:paraId="665F7044" w14:textId="77777777" w:rsidR="00B53647" w:rsidRPr="00FF6902" w:rsidRDefault="00B53647" w:rsidP="00D075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forma STACJONARNE</w:t>
      </w:r>
    </w:p>
    <w:p w14:paraId="7662C015" w14:textId="77777777" w:rsidR="00C70C2C" w:rsidRPr="005921A1" w:rsidRDefault="00C70C2C" w:rsidP="00D075EE">
      <w:pPr>
        <w:spacing w:line="360" w:lineRule="auto"/>
        <w:jc w:val="center"/>
        <w:rPr>
          <w:b/>
          <w:color w:val="215868"/>
          <w:sz w:val="28"/>
          <w:szCs w:val="28"/>
        </w:rPr>
      </w:pPr>
    </w:p>
    <w:p w14:paraId="456FEE99" w14:textId="2E3C2CAC" w:rsidR="002B28BA" w:rsidRPr="00501D46" w:rsidRDefault="00F13B40" w:rsidP="00D075EE">
      <w:pPr>
        <w:spacing w:line="360" w:lineRule="auto"/>
        <w:jc w:val="center"/>
        <w:rPr>
          <w:b/>
        </w:rPr>
      </w:pPr>
      <w:r>
        <w:rPr>
          <w:b/>
        </w:rPr>
        <w:t>Cykl k</w:t>
      </w:r>
      <w:r w:rsidR="003749FA">
        <w:rPr>
          <w:b/>
        </w:rPr>
        <w:t>ształcenia 2020</w:t>
      </w:r>
      <w:r w:rsidR="00C70C2C">
        <w:rPr>
          <w:b/>
        </w:rPr>
        <w:t>-</w:t>
      </w:r>
      <w:r w:rsidR="003749FA">
        <w:rPr>
          <w:b/>
        </w:rPr>
        <w:t>2023</w:t>
      </w:r>
    </w:p>
    <w:p w14:paraId="72213EEB" w14:textId="77777777" w:rsidR="002B28BA" w:rsidRPr="00501D46" w:rsidRDefault="002B28BA" w:rsidP="002B28BA">
      <w:pPr>
        <w:jc w:val="center"/>
      </w:pPr>
    </w:p>
    <w:p w14:paraId="0077A753" w14:textId="77777777" w:rsidR="002B28BA" w:rsidRPr="00501D46" w:rsidRDefault="002B28BA" w:rsidP="002B28BA">
      <w:pPr>
        <w:jc w:val="center"/>
      </w:pPr>
    </w:p>
    <w:p w14:paraId="095AC8A3" w14:textId="77777777" w:rsidR="002B28BA" w:rsidRPr="00501D46" w:rsidRDefault="002B28BA" w:rsidP="002B28BA">
      <w:pPr>
        <w:jc w:val="center"/>
      </w:pPr>
    </w:p>
    <w:p w14:paraId="7ACFD281" w14:textId="77777777" w:rsidR="002B28BA" w:rsidRPr="00501D46" w:rsidRDefault="002B28BA" w:rsidP="002B28BA">
      <w:pPr>
        <w:jc w:val="center"/>
      </w:pPr>
    </w:p>
    <w:p w14:paraId="11CB9A89" w14:textId="77777777" w:rsidR="00BB1A65" w:rsidRDefault="00BB1A65" w:rsidP="002B28BA">
      <w:pPr>
        <w:jc w:val="center"/>
      </w:pPr>
    </w:p>
    <w:p w14:paraId="4AF438C9" w14:textId="77777777" w:rsidR="00BB1A65" w:rsidRDefault="00BB1A65" w:rsidP="002B28BA">
      <w:pPr>
        <w:jc w:val="center"/>
      </w:pPr>
    </w:p>
    <w:p w14:paraId="163347A5" w14:textId="77777777" w:rsidR="00BB1A65" w:rsidRDefault="00BB1A65" w:rsidP="002B28BA">
      <w:pPr>
        <w:jc w:val="center"/>
      </w:pPr>
    </w:p>
    <w:p w14:paraId="48504980" w14:textId="77777777" w:rsidR="00BB1A65" w:rsidRDefault="00BB1A65" w:rsidP="002B28BA">
      <w:pPr>
        <w:jc w:val="center"/>
      </w:pPr>
    </w:p>
    <w:p w14:paraId="4B20950E" w14:textId="77777777" w:rsidR="00BB1A65" w:rsidRDefault="00BB1A65" w:rsidP="002B28BA">
      <w:pPr>
        <w:jc w:val="center"/>
      </w:pPr>
    </w:p>
    <w:p w14:paraId="3C0326F5" w14:textId="77777777" w:rsidR="00BB1A65" w:rsidRDefault="00BB1A65" w:rsidP="002B28BA">
      <w:pPr>
        <w:jc w:val="center"/>
      </w:pPr>
    </w:p>
    <w:p w14:paraId="5FFA5BEB" w14:textId="77777777" w:rsidR="00BB1A65" w:rsidRDefault="00BB1A65" w:rsidP="002B28BA">
      <w:pPr>
        <w:jc w:val="center"/>
      </w:pPr>
    </w:p>
    <w:p w14:paraId="22A53B30" w14:textId="77777777" w:rsidR="00BB1A65" w:rsidRDefault="00BB1A65" w:rsidP="002B28BA">
      <w:pPr>
        <w:jc w:val="center"/>
      </w:pPr>
    </w:p>
    <w:p w14:paraId="37DC5ABC" w14:textId="77777777" w:rsidR="00BB1A65" w:rsidRDefault="00BB1A65" w:rsidP="00C70C2C"/>
    <w:p w14:paraId="1B919DEA" w14:textId="77777777" w:rsidR="00BB1A65" w:rsidRDefault="00BB1A65" w:rsidP="002B28BA">
      <w:pPr>
        <w:jc w:val="center"/>
      </w:pPr>
    </w:p>
    <w:p w14:paraId="3C63D5A7" w14:textId="77777777" w:rsidR="00BB1A65" w:rsidRDefault="00BB1A65" w:rsidP="002B28BA">
      <w:pPr>
        <w:jc w:val="center"/>
      </w:pPr>
    </w:p>
    <w:p w14:paraId="5D08319F" w14:textId="77777777" w:rsidR="00BB1A65" w:rsidRDefault="00BB1A65" w:rsidP="002B28BA">
      <w:pPr>
        <w:jc w:val="center"/>
      </w:pPr>
    </w:p>
    <w:p w14:paraId="1E648551" w14:textId="77777777" w:rsidR="00BB1A65" w:rsidRDefault="00BB1A65" w:rsidP="002B28BA">
      <w:pPr>
        <w:jc w:val="center"/>
      </w:pPr>
    </w:p>
    <w:p w14:paraId="115B4520" w14:textId="5365E986" w:rsidR="002B28BA" w:rsidRPr="00501D46" w:rsidRDefault="003749FA" w:rsidP="002B28BA">
      <w:pPr>
        <w:jc w:val="center"/>
      </w:pPr>
      <w:r>
        <w:t>2020</w:t>
      </w:r>
    </w:p>
    <w:p w14:paraId="7577A826" w14:textId="77777777" w:rsidR="00501D46" w:rsidRPr="00053000" w:rsidRDefault="003147E8" w:rsidP="00411A03">
      <w:pPr>
        <w:pStyle w:val="Akapitzlist"/>
        <w:numPr>
          <w:ilvl w:val="0"/>
          <w:numId w:val="63"/>
        </w:numPr>
        <w:spacing w:after="200" w:line="276" w:lineRule="auto"/>
        <w:ind w:left="0" w:hanging="284"/>
        <w:jc w:val="left"/>
        <w:rPr>
          <w:b/>
        </w:rPr>
      </w:pPr>
      <w:r>
        <w:br w:type="page"/>
      </w:r>
      <w:r w:rsidR="00501D46" w:rsidRPr="00A669E4">
        <w:rPr>
          <w:b/>
        </w:rPr>
        <w:lastRenderedPageBreak/>
        <w:t xml:space="preserve">OGÓLNA CHARAKTERYSTYKA </w:t>
      </w:r>
      <w:r w:rsidR="00501D46" w:rsidRPr="00053000">
        <w:rPr>
          <w:b/>
        </w:rPr>
        <w:t>STUDIÓW</w:t>
      </w:r>
    </w:p>
    <w:p w14:paraId="0A7ABD9B" w14:textId="77777777" w:rsidR="007405DB" w:rsidRPr="007405DB" w:rsidRDefault="007405DB" w:rsidP="007405DB">
      <w:pPr>
        <w:rPr>
          <w:vanish/>
        </w:rPr>
      </w:pPr>
    </w:p>
    <w:tbl>
      <w:tblPr>
        <w:tblpPr w:leftFromText="141" w:rightFromText="141" w:vertAnchor="text" w:horzAnchor="margin" w:tblpY="367"/>
        <w:tblW w:w="9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5"/>
        <w:gridCol w:w="2506"/>
        <w:gridCol w:w="2277"/>
      </w:tblGrid>
      <w:tr w:rsidR="003F63E8" w:rsidRPr="004408DE" w14:paraId="601FE143" w14:textId="77777777" w:rsidTr="00CC7963">
        <w:trPr>
          <w:trHeight w:val="556"/>
        </w:trPr>
        <w:tc>
          <w:tcPr>
            <w:tcW w:w="4365" w:type="dxa"/>
            <w:vAlign w:val="center"/>
          </w:tcPr>
          <w:p w14:paraId="21C8AA45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Kierunek studiów:</w:t>
            </w:r>
          </w:p>
        </w:tc>
        <w:tc>
          <w:tcPr>
            <w:tcW w:w="4783" w:type="dxa"/>
            <w:gridSpan w:val="2"/>
            <w:vAlign w:val="center"/>
          </w:tcPr>
          <w:p w14:paraId="2A38CD11" w14:textId="77777777" w:rsidR="003F63E8" w:rsidRPr="004408DE" w:rsidRDefault="00E83C26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DIETETYKA</w:t>
            </w:r>
          </w:p>
        </w:tc>
      </w:tr>
      <w:tr w:rsidR="003F63E8" w:rsidRPr="004408DE" w14:paraId="00451CC4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4211AA3F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Forma studiów:</w:t>
            </w:r>
          </w:p>
        </w:tc>
        <w:tc>
          <w:tcPr>
            <w:tcW w:w="4783" w:type="dxa"/>
            <w:gridSpan w:val="2"/>
            <w:vAlign w:val="center"/>
          </w:tcPr>
          <w:p w14:paraId="3ABD03BC" w14:textId="77777777" w:rsidR="003F63E8" w:rsidRPr="004408DE" w:rsidRDefault="00E83C26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stacjonarne</w:t>
            </w:r>
          </w:p>
        </w:tc>
      </w:tr>
      <w:tr w:rsidR="003F63E8" w:rsidRPr="004408DE" w14:paraId="6DA5A2A7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766D3A08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kształcenia:</w:t>
            </w:r>
          </w:p>
        </w:tc>
        <w:tc>
          <w:tcPr>
            <w:tcW w:w="4783" w:type="dxa"/>
            <w:gridSpan w:val="2"/>
            <w:vAlign w:val="center"/>
          </w:tcPr>
          <w:p w14:paraId="575832E7" w14:textId="77777777" w:rsidR="003F63E8" w:rsidRPr="004408DE" w:rsidRDefault="00E83C26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3F63E8" w:rsidRPr="004408DE" w14:paraId="73487690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065DDF9A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Profil kształcenia:</w:t>
            </w:r>
          </w:p>
        </w:tc>
        <w:tc>
          <w:tcPr>
            <w:tcW w:w="4783" w:type="dxa"/>
            <w:gridSpan w:val="2"/>
            <w:vAlign w:val="center"/>
          </w:tcPr>
          <w:p w14:paraId="5A57BF08" w14:textId="77777777" w:rsidR="003F63E8" w:rsidRPr="004408DE" w:rsidRDefault="00E84C18" w:rsidP="00CC796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3F63E8" w:rsidRPr="004408DE" w14:paraId="687504A7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3DF9584A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Dziedzina/dyscyplina naukowa:</w:t>
            </w:r>
          </w:p>
        </w:tc>
        <w:tc>
          <w:tcPr>
            <w:tcW w:w="4783" w:type="dxa"/>
            <w:gridSpan w:val="2"/>
            <w:vAlign w:val="center"/>
          </w:tcPr>
          <w:p w14:paraId="21BCF0F7" w14:textId="77777777" w:rsidR="003F63E8" w:rsidRPr="004408DE" w:rsidRDefault="00C9585C" w:rsidP="00C9585C">
            <w:pPr>
              <w:jc w:val="center"/>
              <w:rPr>
                <w:b/>
                <w:sz w:val="22"/>
                <w:szCs w:val="22"/>
              </w:rPr>
            </w:pPr>
            <w:r w:rsidRPr="00A669E4">
              <w:rPr>
                <w:b/>
                <w:sz w:val="22"/>
                <w:szCs w:val="22"/>
              </w:rPr>
              <w:t>nauk medycznych i nauk o zdrowiu</w:t>
            </w:r>
            <w:r>
              <w:rPr>
                <w:b/>
                <w:sz w:val="22"/>
                <w:szCs w:val="22"/>
              </w:rPr>
              <w:t>/</w:t>
            </w:r>
            <w:r w:rsidR="00E83C26">
              <w:rPr>
                <w:b/>
                <w:sz w:val="22"/>
                <w:szCs w:val="22"/>
              </w:rPr>
              <w:t>nauki o zdrowiu</w:t>
            </w:r>
          </w:p>
        </w:tc>
      </w:tr>
      <w:tr w:rsidR="003F63E8" w:rsidRPr="004408DE" w14:paraId="51ED4779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6C405B19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Poziom Polskiej Ramy Kwalifikacji:</w:t>
            </w:r>
          </w:p>
        </w:tc>
        <w:tc>
          <w:tcPr>
            <w:tcW w:w="4783" w:type="dxa"/>
            <w:gridSpan w:val="2"/>
            <w:vAlign w:val="center"/>
          </w:tcPr>
          <w:p w14:paraId="7BF3C584" w14:textId="55F1324F" w:rsidR="003F63E8" w:rsidRPr="004408DE" w:rsidRDefault="00C55143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</w:t>
            </w:r>
          </w:p>
        </w:tc>
      </w:tr>
      <w:tr w:rsidR="003F63E8" w:rsidRPr="004408DE" w14:paraId="1D5BB36C" w14:textId="77777777" w:rsidTr="00CC7963">
        <w:trPr>
          <w:trHeight w:val="439"/>
        </w:trPr>
        <w:tc>
          <w:tcPr>
            <w:tcW w:w="4365" w:type="dxa"/>
            <w:vAlign w:val="center"/>
          </w:tcPr>
          <w:p w14:paraId="16DBC3CD" w14:textId="77777777" w:rsidR="003F63E8" w:rsidRPr="004408DE" w:rsidRDefault="003F63E8" w:rsidP="00CC7963">
            <w:pPr>
              <w:rPr>
                <w:b/>
                <w:sz w:val="22"/>
                <w:szCs w:val="22"/>
              </w:rPr>
            </w:pPr>
            <w:r w:rsidRPr="00A669E4">
              <w:rPr>
                <w:sz w:val="22"/>
                <w:szCs w:val="22"/>
              </w:rPr>
              <w:t>Tytuł zawodowy nadawany absolwentom:</w:t>
            </w:r>
          </w:p>
        </w:tc>
        <w:tc>
          <w:tcPr>
            <w:tcW w:w="4783" w:type="dxa"/>
            <w:gridSpan w:val="2"/>
            <w:vAlign w:val="center"/>
          </w:tcPr>
          <w:p w14:paraId="07F356F5" w14:textId="77777777" w:rsidR="003F63E8" w:rsidRPr="004408DE" w:rsidRDefault="00E83C26" w:rsidP="00CC79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licencjat</w:t>
            </w:r>
          </w:p>
        </w:tc>
      </w:tr>
      <w:tr w:rsidR="003F63E8" w:rsidRPr="004408DE" w14:paraId="077E5B9C" w14:textId="77777777" w:rsidTr="003F63E8">
        <w:trPr>
          <w:trHeight w:val="619"/>
        </w:trPr>
        <w:tc>
          <w:tcPr>
            <w:tcW w:w="6871" w:type="dxa"/>
            <w:gridSpan w:val="2"/>
            <w:vAlign w:val="center"/>
          </w:tcPr>
          <w:p w14:paraId="61FEF579" w14:textId="77777777" w:rsidR="003F63E8" w:rsidRPr="004408DE" w:rsidRDefault="003F63E8" w:rsidP="003F63E8">
            <w:pPr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 xml:space="preserve">Nazwa </w:t>
            </w:r>
            <w:r>
              <w:rPr>
                <w:b/>
                <w:sz w:val="22"/>
                <w:szCs w:val="22"/>
              </w:rPr>
              <w:t>w</w:t>
            </w:r>
            <w:r w:rsidRPr="004408DE">
              <w:rPr>
                <w:b/>
                <w:sz w:val="22"/>
                <w:szCs w:val="22"/>
              </w:rPr>
              <w:t>skaźnika</w:t>
            </w:r>
          </w:p>
        </w:tc>
        <w:tc>
          <w:tcPr>
            <w:tcW w:w="2277" w:type="dxa"/>
            <w:vAlign w:val="center"/>
          </w:tcPr>
          <w:p w14:paraId="0D1C087D" w14:textId="77777777" w:rsidR="003F63E8" w:rsidRPr="004408DE" w:rsidRDefault="003F63E8" w:rsidP="003F63E8">
            <w:pPr>
              <w:jc w:val="center"/>
              <w:rPr>
                <w:b/>
                <w:sz w:val="22"/>
                <w:szCs w:val="22"/>
              </w:rPr>
            </w:pPr>
            <w:r w:rsidRPr="004408DE">
              <w:rPr>
                <w:b/>
                <w:sz w:val="22"/>
                <w:szCs w:val="22"/>
              </w:rPr>
              <w:t>Liczba punktów ECTS</w:t>
            </w:r>
            <w:r>
              <w:rPr>
                <w:b/>
                <w:sz w:val="22"/>
                <w:szCs w:val="22"/>
              </w:rPr>
              <w:t>/Liczba godzin</w:t>
            </w:r>
          </w:p>
        </w:tc>
      </w:tr>
      <w:tr w:rsidR="003F63E8" w:rsidRPr="00BB6F1F" w14:paraId="406702CF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158D2BFE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semestrów i punktów ECTS konieczna</w:t>
            </w:r>
            <w:r w:rsidRPr="004E1297">
              <w:rPr>
                <w:sz w:val="22"/>
                <w:szCs w:val="22"/>
              </w:rPr>
              <w:t xml:space="preserve"> do ukończenia studiów </w:t>
            </w:r>
            <w:r>
              <w:rPr>
                <w:sz w:val="22"/>
                <w:szCs w:val="22"/>
              </w:rPr>
              <w:t>na ocenianym kierunku na danym po</w:t>
            </w:r>
            <w:r w:rsidRPr="004E1297">
              <w:rPr>
                <w:sz w:val="22"/>
                <w:szCs w:val="22"/>
              </w:rPr>
              <w:t>ziomie</w:t>
            </w:r>
          </w:p>
        </w:tc>
        <w:tc>
          <w:tcPr>
            <w:tcW w:w="2277" w:type="dxa"/>
            <w:vAlign w:val="center"/>
          </w:tcPr>
          <w:p w14:paraId="63DD6B37" w14:textId="77777777" w:rsidR="003F63E8" w:rsidRPr="00BB6F1F" w:rsidRDefault="00E83C26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semestrów/180 ECTS</w:t>
            </w:r>
          </w:p>
        </w:tc>
      </w:tr>
      <w:tr w:rsidR="003F63E8" w:rsidRPr="00BB6F1F" w14:paraId="5FCC3E25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4AE39345" w14:textId="77777777" w:rsidR="003F63E8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FE4ACC">
              <w:rPr>
                <w:sz w:val="22"/>
                <w:szCs w:val="22"/>
              </w:rPr>
              <w:t xml:space="preserve"> godzin zajęć</w:t>
            </w:r>
          </w:p>
        </w:tc>
        <w:tc>
          <w:tcPr>
            <w:tcW w:w="2277" w:type="dxa"/>
            <w:vAlign w:val="center"/>
          </w:tcPr>
          <w:p w14:paraId="17959044" w14:textId="3AB89187" w:rsidR="00E83C26" w:rsidRPr="00622689" w:rsidRDefault="004A52C1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2760</w:t>
            </w:r>
            <w:r w:rsidR="00B53647">
              <w:rPr>
                <w:sz w:val="22"/>
                <w:szCs w:val="22"/>
              </w:rPr>
              <w:t xml:space="preserve"> h</w:t>
            </w:r>
          </w:p>
        </w:tc>
      </w:tr>
      <w:tr w:rsidR="003F63E8" w:rsidRPr="00BB6F1F" w14:paraId="1E7DDB78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3978E92F" w14:textId="77777777" w:rsidR="003F63E8" w:rsidRPr="00BB6F1F" w:rsidRDefault="003F63E8" w:rsidP="00AD0C0F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77" w:type="dxa"/>
            <w:vAlign w:val="center"/>
          </w:tcPr>
          <w:p w14:paraId="6E967E72" w14:textId="77777777" w:rsidR="003F63E8" w:rsidRPr="008431EC" w:rsidRDefault="00ED44D0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B53647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151DBF2D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5D594E67" w14:textId="77777777" w:rsidR="00CC7963" w:rsidRDefault="00CC7963" w:rsidP="00C9585C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ECTS, jaką student musi uzyskać w ramach zajęć z</w:t>
            </w:r>
            <w:r w:rsidR="00C9585C">
              <w:rPr>
                <w:sz w:val="22"/>
                <w:szCs w:val="22"/>
              </w:rPr>
              <w:t> </w:t>
            </w:r>
            <w:r w:rsidRPr="004E1297">
              <w:rPr>
                <w:sz w:val="22"/>
                <w:szCs w:val="22"/>
              </w:rPr>
              <w:t>dziedziny na</w:t>
            </w:r>
            <w:r>
              <w:rPr>
                <w:sz w:val="22"/>
                <w:szCs w:val="22"/>
              </w:rPr>
              <w:t>uk humanistycznych lub nauk spo</w:t>
            </w:r>
            <w:r w:rsidRPr="004E1297">
              <w:rPr>
                <w:sz w:val="22"/>
                <w:szCs w:val="22"/>
              </w:rPr>
              <w:t>łecznych</w:t>
            </w:r>
            <w:r>
              <w:rPr>
                <w:sz w:val="22"/>
                <w:szCs w:val="22"/>
              </w:rPr>
              <w:sym w:font="Symbol" w:char="F02D"/>
            </w:r>
            <w:r w:rsidRPr="004E1297">
              <w:rPr>
                <w:sz w:val="22"/>
                <w:szCs w:val="22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vAlign w:val="center"/>
          </w:tcPr>
          <w:p w14:paraId="4621AE05" w14:textId="77777777" w:rsidR="00CC7963" w:rsidRPr="008431EC" w:rsidRDefault="002548DE" w:rsidP="00AD0C0F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53647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70E7ADAB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313BCE28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>rzyporządkowana praktykom zawodowym</w:t>
            </w:r>
            <w:r>
              <w:rPr>
                <w:sz w:val="22"/>
                <w:szCs w:val="22"/>
              </w:rPr>
              <w:t>/wymiar praktyk zawodowych</w:t>
            </w:r>
          </w:p>
        </w:tc>
        <w:tc>
          <w:tcPr>
            <w:tcW w:w="2277" w:type="dxa"/>
            <w:vAlign w:val="center"/>
          </w:tcPr>
          <w:p w14:paraId="5E609FD5" w14:textId="77777777" w:rsidR="00ED44D0" w:rsidRDefault="002548DE" w:rsidP="00ED44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ECTS</w:t>
            </w:r>
            <w:r w:rsidR="00ED44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 w:rsidR="00A95CA0">
              <w:rPr>
                <w:sz w:val="22"/>
                <w:szCs w:val="22"/>
              </w:rPr>
              <w:t xml:space="preserve"> </w:t>
            </w:r>
            <w:r w:rsidR="004A52C1">
              <w:rPr>
                <w:sz w:val="22"/>
                <w:szCs w:val="22"/>
              </w:rPr>
              <w:t>600</w:t>
            </w:r>
            <w:r w:rsidR="00B53647">
              <w:rPr>
                <w:sz w:val="22"/>
                <w:szCs w:val="22"/>
              </w:rPr>
              <w:t xml:space="preserve"> h</w:t>
            </w:r>
          </w:p>
          <w:p w14:paraId="3BE09D46" w14:textId="77777777" w:rsidR="004A52C1" w:rsidRDefault="004A52C1" w:rsidP="00ED44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tym </w:t>
            </w:r>
          </w:p>
          <w:p w14:paraId="32FE59AD" w14:textId="77777777" w:rsidR="004A52C1" w:rsidRDefault="004A52C1" w:rsidP="00ED44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 h kontaktowych</w:t>
            </w:r>
          </w:p>
          <w:p w14:paraId="62C3141E" w14:textId="77777777" w:rsidR="004A52C1" w:rsidRPr="00622689" w:rsidRDefault="004A52C1" w:rsidP="00ED44D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 h praca własna</w:t>
            </w:r>
          </w:p>
        </w:tc>
      </w:tr>
      <w:tr w:rsidR="00C9585C" w:rsidRPr="009711BD" w14:paraId="724CC11E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02FE731C" w14:textId="77777777" w:rsidR="00C9585C" w:rsidRDefault="00C9585C" w:rsidP="00A5720A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 </w:t>
            </w:r>
            <w:r>
              <w:rPr>
                <w:sz w:val="22"/>
                <w:szCs w:val="22"/>
              </w:rPr>
              <w:t xml:space="preserve">przyporządkowana zajęciom </w:t>
            </w:r>
            <w:r w:rsidR="008C704E">
              <w:rPr>
                <w:sz w:val="22"/>
                <w:szCs w:val="22"/>
              </w:rPr>
              <w:t xml:space="preserve">związanym z prowadzoną w uczelni działalnością </w:t>
            </w:r>
            <w:r w:rsidR="00A5720A">
              <w:rPr>
                <w:sz w:val="22"/>
                <w:szCs w:val="22"/>
              </w:rPr>
              <w:t>naukową w dyscyplinie lub dyscyplinach, do których przyporządkowany jest kierunek studiów, uwzględnia udział studentów w zajęciach przygotowujących do prowadzenia działalności naukowej lub udział w tej działalności</w:t>
            </w:r>
          </w:p>
        </w:tc>
        <w:tc>
          <w:tcPr>
            <w:tcW w:w="2277" w:type="dxa"/>
            <w:vAlign w:val="center"/>
          </w:tcPr>
          <w:p w14:paraId="7692A18E" w14:textId="77777777" w:rsidR="00C9585C" w:rsidRPr="009711BD" w:rsidRDefault="002548DE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9711BD">
              <w:rPr>
                <w:sz w:val="22"/>
                <w:szCs w:val="22"/>
              </w:rPr>
              <w:t>9</w:t>
            </w:r>
            <w:r w:rsidR="00B73B2D" w:rsidRPr="009711BD">
              <w:rPr>
                <w:sz w:val="22"/>
                <w:szCs w:val="22"/>
              </w:rPr>
              <w:t>7</w:t>
            </w:r>
            <w:r w:rsidR="00B53647" w:rsidRPr="009711BD">
              <w:rPr>
                <w:sz w:val="22"/>
                <w:szCs w:val="22"/>
              </w:rPr>
              <w:t xml:space="preserve"> ECTS</w:t>
            </w:r>
          </w:p>
        </w:tc>
      </w:tr>
      <w:tr w:rsidR="00CC7963" w:rsidRPr="00BB6F1F" w14:paraId="4107CFCE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05998879" w14:textId="77777777" w:rsidR="00CC7963" w:rsidRDefault="00CC7963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Łączna liczba</w:t>
            </w:r>
            <w:r w:rsidRPr="004E1297">
              <w:rPr>
                <w:sz w:val="22"/>
                <w:szCs w:val="22"/>
              </w:rPr>
              <w:t xml:space="preserve"> punktów ECTS</w:t>
            </w:r>
            <w:r>
              <w:rPr>
                <w:sz w:val="22"/>
                <w:szCs w:val="22"/>
              </w:rPr>
              <w:t xml:space="preserve"> p</w:t>
            </w:r>
            <w:r w:rsidRPr="00BB6F1F">
              <w:rPr>
                <w:sz w:val="22"/>
                <w:szCs w:val="22"/>
              </w:rPr>
              <w:t xml:space="preserve">rzyporządkowana </w:t>
            </w:r>
            <w:r>
              <w:rPr>
                <w:sz w:val="22"/>
                <w:szCs w:val="22"/>
              </w:rPr>
              <w:t>zajęciom</w:t>
            </w:r>
            <w:r w:rsidRPr="00BB6F1F">
              <w:rPr>
                <w:sz w:val="22"/>
                <w:szCs w:val="22"/>
              </w:rPr>
              <w:t xml:space="preserve"> do wyboru</w:t>
            </w:r>
          </w:p>
        </w:tc>
        <w:tc>
          <w:tcPr>
            <w:tcW w:w="2277" w:type="dxa"/>
            <w:vAlign w:val="center"/>
          </w:tcPr>
          <w:p w14:paraId="6E154513" w14:textId="77777777" w:rsidR="00CC7963" w:rsidRPr="00622689" w:rsidRDefault="004338DC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B53647">
              <w:rPr>
                <w:sz w:val="22"/>
                <w:szCs w:val="22"/>
              </w:rPr>
              <w:t xml:space="preserve"> ECTS</w:t>
            </w:r>
          </w:p>
        </w:tc>
      </w:tr>
      <w:tr w:rsidR="003F63E8" w:rsidRPr="00BB6F1F" w14:paraId="7CD8EEF4" w14:textId="77777777" w:rsidTr="003F63E8">
        <w:trPr>
          <w:trHeight w:val="20"/>
        </w:trPr>
        <w:tc>
          <w:tcPr>
            <w:tcW w:w="6871" w:type="dxa"/>
            <w:gridSpan w:val="2"/>
            <w:vAlign w:val="center"/>
          </w:tcPr>
          <w:p w14:paraId="63BBECDF" w14:textId="77777777" w:rsidR="003F63E8" w:rsidRPr="00BB6F1F" w:rsidRDefault="00C9585C" w:rsidP="00AD0C0F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BB6F1F">
              <w:rPr>
                <w:sz w:val="22"/>
                <w:szCs w:val="22"/>
              </w:rPr>
              <w:t xml:space="preserve">W przypadku </w:t>
            </w:r>
            <w:r>
              <w:rPr>
                <w:sz w:val="22"/>
                <w:szCs w:val="22"/>
              </w:rPr>
              <w:t xml:space="preserve">stacjonarnych </w:t>
            </w:r>
            <w:r w:rsidRPr="00BB6F1F">
              <w:rPr>
                <w:sz w:val="22"/>
                <w:szCs w:val="22"/>
              </w:rPr>
              <w:t>studiów pierwszego stopnia i jednolitych studiów magisterskich liczba godzin zajęć z wychowania fizycznego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7" w:type="dxa"/>
            <w:vAlign w:val="center"/>
          </w:tcPr>
          <w:p w14:paraId="3B7B1B73" w14:textId="77777777" w:rsidR="003F63E8" w:rsidRPr="00622689" w:rsidRDefault="004338DC" w:rsidP="00AD0C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B53647">
              <w:rPr>
                <w:sz w:val="22"/>
                <w:szCs w:val="22"/>
              </w:rPr>
              <w:t xml:space="preserve"> h</w:t>
            </w:r>
          </w:p>
        </w:tc>
      </w:tr>
    </w:tbl>
    <w:p w14:paraId="2954013A" w14:textId="77777777" w:rsidR="003F63E8" w:rsidRDefault="003F63E8" w:rsidP="00C70C2C">
      <w:pPr>
        <w:spacing w:after="200" w:line="276" w:lineRule="auto"/>
        <w:jc w:val="left"/>
      </w:pPr>
    </w:p>
    <w:p w14:paraId="16BFC7D8" w14:textId="77777777" w:rsidR="004A52C1" w:rsidRPr="00076F2C" w:rsidRDefault="00CC7963" w:rsidP="00E4577C">
      <w:pPr>
        <w:spacing w:before="240" w:after="200" w:line="276" w:lineRule="auto"/>
        <w:jc w:val="left"/>
      </w:pPr>
      <w:r w:rsidRPr="00CC0975">
        <w:rPr>
          <w:b/>
          <w:sz w:val="20"/>
        </w:rPr>
        <w:t>Wskaźniki dotyczące programu studiów określone w rozporządzeniu Ministra Nauki i Szkolnictwa Wyższego z dnia 27 września 2018 r. w sprawie studiów (Dz.U. 2018 poz. 1861)</w:t>
      </w:r>
    </w:p>
    <w:p w14:paraId="56625EAB" w14:textId="77777777" w:rsidR="00A669E4" w:rsidRDefault="004A52C1" w:rsidP="00E4577C">
      <w:pPr>
        <w:numPr>
          <w:ilvl w:val="0"/>
          <w:numId w:val="63"/>
        </w:numPr>
        <w:spacing w:after="240"/>
        <w:rPr>
          <w:sz w:val="22"/>
          <w:szCs w:val="22"/>
        </w:rPr>
      </w:pPr>
      <w:r>
        <w:rPr>
          <w:b/>
        </w:rPr>
        <w:br w:type="page"/>
      </w:r>
      <w:r w:rsidR="00A669E4" w:rsidRPr="00694F0C">
        <w:rPr>
          <w:b/>
        </w:rPr>
        <w:lastRenderedPageBreak/>
        <w:t>O</w:t>
      </w:r>
      <w:r w:rsidR="00A669E4">
        <w:rPr>
          <w:b/>
        </w:rPr>
        <w:t>PIS ZAKŁADANYCH EFEKTÓW UCZENIA SIĘ</w:t>
      </w:r>
      <w:r w:rsidR="00A669E4" w:rsidRPr="00694F0C">
        <w:rPr>
          <w:b/>
        </w:rPr>
        <w:t xml:space="preserve"> </w:t>
      </w:r>
      <w:r w:rsidR="00A669E4" w:rsidRPr="00694F0C">
        <w:rPr>
          <w:sz w:val="22"/>
          <w:szCs w:val="22"/>
        </w:rPr>
        <w:t>z uwzględnieniem uniwersalnych charakterystyk pierwszego stopnia określonych w ustawie z dnia 22 grudnia 2015 r. o Zintegrowanym Systemie Kwalifikacji (Dz. U. z 2018 poz. 2158) oraz charakterystyk drugiego stopnia efektów uczenia się określonych w rozporządzeniu Ministra Nauki i Szkolnictwa Wyższego z dnia 14 listopada 2018 r. w</w:t>
      </w:r>
      <w:r w:rsidR="008C3478">
        <w:rPr>
          <w:sz w:val="22"/>
          <w:szCs w:val="22"/>
        </w:rPr>
        <w:t> </w:t>
      </w:r>
      <w:r w:rsidR="00A669E4" w:rsidRPr="00694F0C">
        <w:rPr>
          <w:sz w:val="22"/>
          <w:szCs w:val="22"/>
        </w:rPr>
        <w:t>sprawie charakterystyk drugiego stopnia efektów uczenia się dla kwalifikacji na poziomach 6–8 Polskiej Ramy Kwalifikacji (Dz. U. z 2018 r. poz. 2218).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7"/>
        <w:gridCol w:w="5139"/>
        <w:gridCol w:w="1530"/>
        <w:gridCol w:w="1884"/>
      </w:tblGrid>
      <w:tr w:rsidR="00832BAD" w:rsidRPr="00EB7DFD" w14:paraId="3259BBE5" w14:textId="77777777" w:rsidTr="00E4577C">
        <w:trPr>
          <w:trHeight w:val="12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D69E9D" w14:textId="77777777" w:rsidR="00832BAD" w:rsidRPr="00EB7DFD" w:rsidRDefault="00832BAD" w:rsidP="00E4577C">
            <w:pPr>
              <w:pStyle w:val="Akapitzlist"/>
              <w:ind w:left="0"/>
              <w:jc w:val="center"/>
              <w:rPr>
                <w:b/>
                <w:sz w:val="20"/>
                <w:szCs w:val="20"/>
                <w:lang w:val="pl-PL"/>
              </w:rPr>
            </w:pPr>
            <w:r w:rsidRPr="00EB7DFD">
              <w:rPr>
                <w:b/>
                <w:sz w:val="20"/>
                <w:szCs w:val="20"/>
                <w:lang w:val="pl-PL"/>
              </w:rPr>
              <w:t>Symbol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8FB45E" w14:textId="77777777" w:rsidR="00832BAD" w:rsidRPr="00EB7DFD" w:rsidRDefault="00832BAD" w:rsidP="00E4577C">
            <w:pPr>
              <w:pStyle w:val="Akapitzlist"/>
              <w:ind w:left="0"/>
              <w:jc w:val="center"/>
              <w:rPr>
                <w:b/>
                <w:sz w:val="20"/>
                <w:szCs w:val="20"/>
                <w:lang w:val="pl-PL"/>
              </w:rPr>
            </w:pPr>
            <w:r w:rsidRPr="00EB7DFD">
              <w:rPr>
                <w:b/>
                <w:sz w:val="20"/>
                <w:szCs w:val="20"/>
                <w:lang w:val="pl-PL"/>
              </w:rPr>
              <w:t>Kierunkowe efekty uczenia się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750FE" w14:textId="77777777" w:rsidR="00832BAD" w:rsidRPr="00EB7DFD" w:rsidRDefault="00832BAD" w:rsidP="00E4577C">
            <w:pPr>
              <w:pStyle w:val="Akapitzlist"/>
              <w:ind w:left="0"/>
              <w:jc w:val="center"/>
              <w:rPr>
                <w:b/>
                <w:sz w:val="20"/>
                <w:szCs w:val="20"/>
                <w:lang w:val="pl-PL"/>
              </w:rPr>
            </w:pPr>
            <w:r w:rsidRPr="00EB7DFD">
              <w:rPr>
                <w:b/>
                <w:sz w:val="20"/>
                <w:szCs w:val="20"/>
                <w:lang w:val="pl-PL"/>
              </w:rPr>
              <w:t>Odniesienie do uniwersalnych charakterystyk poziomów PRK</w:t>
            </w:r>
            <w:r w:rsidRPr="00EB7DFD">
              <w:rPr>
                <w:b/>
                <w:sz w:val="20"/>
                <w:szCs w:val="20"/>
                <w:vertAlign w:val="superscript"/>
                <w:lang w:val="pl-PL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BAE7C2" w14:textId="77777777" w:rsidR="00832BAD" w:rsidRPr="00EB7DFD" w:rsidRDefault="00832BAD" w:rsidP="00E4577C">
            <w:pPr>
              <w:pStyle w:val="Akapitzlist"/>
              <w:ind w:left="0"/>
              <w:jc w:val="center"/>
              <w:rPr>
                <w:b/>
                <w:sz w:val="20"/>
                <w:szCs w:val="20"/>
                <w:vertAlign w:val="superscript"/>
                <w:lang w:val="pl-PL"/>
              </w:rPr>
            </w:pPr>
            <w:r w:rsidRPr="00EB7DFD">
              <w:rPr>
                <w:b/>
                <w:sz w:val="20"/>
                <w:szCs w:val="20"/>
                <w:lang w:val="pl-PL"/>
              </w:rPr>
              <w:t>Odniesienie do charakterystyk drugiego stopnia</w:t>
            </w:r>
            <w:r w:rsidRPr="00EB7DFD">
              <w:rPr>
                <w:b/>
                <w:sz w:val="20"/>
                <w:szCs w:val="20"/>
                <w:vertAlign w:val="superscript"/>
                <w:lang w:val="pl-PL"/>
              </w:rPr>
              <w:t>2</w:t>
            </w:r>
          </w:p>
        </w:tc>
      </w:tr>
      <w:tr w:rsidR="00832BAD" w:rsidRPr="00EB7DFD" w14:paraId="5C821F3C" w14:textId="77777777" w:rsidTr="00E4577C">
        <w:trPr>
          <w:trHeight w:hRule="exact"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89FF6F" w14:textId="00DF91AC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19047D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WIEDZA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D53A08">
              <w:rPr>
                <w:b/>
              </w:rPr>
              <w:t>absolwent zna i rozumie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CE0DF9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FAC5C7" w14:textId="1BE4263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2BAD" w:rsidRPr="00EB7DFD" w14:paraId="0B8922F1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526A1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D79C33" w14:textId="77777777" w:rsidR="00832BAD" w:rsidRPr="00EB7DFD" w:rsidRDefault="00832BAD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Wykazuje znajomość anatomii i fizjologii człowieka ze szczególnym uwzględnieniem układu pokarmowego oraz procesów trawienia i wchłaniania.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1393B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8D3DCF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72D4EE8F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0E2B07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957D36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Rozumie i potrafi wyjaśnić wzajemne zależności pomiędzy układem pokarmowym a  układem  nerwowym, krążenia  i oddychania,  moczowym i dokrewnym.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D68ABC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95406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7DCF4958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D0CBCC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274804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Zna, rozumie i potrafi wykorzystać w praktyce wiedzę z zakresu biochemii ogólnej i klinicznej, chemii żywności, mikrobiologii ogólnej i żywności, fizjologii oraz parazytologii.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530A31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BAC2C9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23CC2A2A" w14:textId="77777777" w:rsidTr="00E4577C">
        <w:trPr>
          <w:trHeight w:val="9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3DBB3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45002F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mechanizmy dziedziczenia. Genetyczne i środowiskowe uwarunkowania cech człowieka. Choroby uwarunkowane genetycznie i ich związek z żywieniem i możliwości leczenia dietetycznego.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5585E2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FE1081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3EE52E35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7A462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E134A8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funkcje fizjologiczne białek, tłuszczów, węglowodanów oraz elektrolitów, pierwiastków śladowych, witamin i hormonów. Zna podstawowe dodatki do żywności.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DEDF3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EE3E9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27A44B26" w14:textId="77777777" w:rsidTr="00E4577C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2A75ED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FAFAA8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technologię potraw oraz podstawy towaroznawstwa.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6EFF15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3CB2C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3D6BF8A2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E3C12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74DE0A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organizacje stanowisk pracy zgodnie z wymogami ergonomii, warunki sanitarno-higieniczne produkcji żywności w zakładach żywienia zbiorowego i przemysłu spożywczego oraz współczesne systemy zapewnienia bezpieczeństwa żywności i żywienia.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A4A9D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D6A8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67D0D832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2E3EE8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0453C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podstawowe zasady organizacji żywienia w zakładach żywienia zbiorowego typu zamkniętego i otwartego oraz zasady podejmowania działalności gospodarczej w tym zakresie.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027FD5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EEEB98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53F3E78A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2D5EC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K_W09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D59DD1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podstawowe pojęcia statystyczne oraz metody statystyczno-matematyczne stosowane do analizy wyników badań żywieniowych.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1BD3A4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92FCA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1164BE90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6748B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B1E96A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Rozumie procesy rozwoju osobniczego od dzieciństwa do późnej starości i potrafi zaplanować żywienie dostosowane do naturalnych etapów rozwoju człowieka.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9D96B9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AC05BB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0C778AE9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EF55E1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BE8216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psychologiczne uwarunkowania kontaktu z pacjentem, style komunikowania oraz bariery w komunikowaniu i wiedzę tą wykorzystuje w prowadzeniu edukacji żywieniowej.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4F6672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19F27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0FE7BDD0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18D1A7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lastRenderedPageBreak/>
              <w:t>K_W12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2FD8AD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Rozumie i potrafi wyjaśnić społeczne i ekonomiczne uwarunkowania zdrowia i choroby.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F83A7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3A7D59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2463C913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699F6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590F5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i rozumie podstawowe pojęcia i zasady z zakresu ochrony własności przemysłowej i prawa autorskiego, potrafi korzystać z zasobów informacji patentowej.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4730F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7EDFFD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5AA70A6F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5A16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AE2C3B" w14:textId="1A9ABE56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i potrafi wdrażać zasady zdrowego żywienia i stylu życia dla dzieci, młodzieży i dorosłych. Zna przyczyny i skutki zaburzeń odżywiania.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AE5F7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94EEB9" w14:textId="77777777" w:rsidR="000D6DA6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 w:type="page"/>
            </w:r>
          </w:p>
          <w:p w14:paraId="62971FAD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55445BD9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83551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323AF8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rozpoznać i dokonać korekty sposobu żywienia u osób z nieprawidłowa masą ciała (niedożywionych oraz/lub osób z nadwagą/otyłością).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E17114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BBCA1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0D6DA6" w:rsidRPr="00EB7DFD" w14:paraId="42F5C175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8473F7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61A64C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zasady i podstawy fizjologiczne dietetyki pediatrycznej oraz zasady żywienia kobiet w okresie ciąży i w okresie karmienia piersią.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010FD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8B71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0D6DA6" w:rsidRPr="00EB7DFD" w14:paraId="3F4AFFF6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0B6AE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1067F2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Zna, rozumie i potrafi wykorzystać w codziennej praktyce podstawy farmakologii i farmakoterapii żywieniowej oraz interakcji leków z żywnością.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9F0F6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6E01E1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0D6DA6" w:rsidRPr="00EB7DFD" w14:paraId="29AEB8AF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4A576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0919B6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wpływ na stan odżywienia chorób układu pokarmowego, krążenia, oddychania, kostnego, rozrodczego i nerwowego oraz chorób zakaźnych (w tym wirusowych), chorób pasożytniczych i nowotworów.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C1CF21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34265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5145FBBB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EFE17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8C461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zasady postępowania dietetycznego w chorobach w zależności od stopnia ich zaawansowania choroby. Klasyfikuje diety lecznicze, określa ich cel, zasady i zastosowanie.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FF9B3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B422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3AADF8A8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D710CD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AC301C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podstawowe pojęcia z zakresu medycyny klinicznej oraz medycyny ratunkowej.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9AAF1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8FBF6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0D6DA6" w:rsidRPr="00EB7DFD" w14:paraId="68ED6F5E" w14:textId="77777777" w:rsidTr="00E4577C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907A5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170AC7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diagnostykę laboratoryjną na poziomie podstawowym.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0532DC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7CEF1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</w:p>
        </w:tc>
      </w:tr>
      <w:tr w:rsidR="000D6DA6" w:rsidRPr="00EB7DFD" w14:paraId="039E735E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D64874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A68C23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i wdraża w praktyce metodologię badań sposobu żywienia pojedynczych osób i grup oraz wykorzystuje w korygowaniu żywienia.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FEF14B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7B7E0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P6S_WG</w:t>
            </w:r>
            <w:r w:rsidRPr="00EB7DFD">
              <w:rPr>
                <w:b/>
                <w:bCs/>
                <w:sz w:val="20"/>
                <w:szCs w:val="20"/>
              </w:rPr>
              <w:br/>
              <w:t>P6S_WK</w:t>
            </w:r>
          </w:p>
        </w:tc>
      </w:tr>
      <w:tr w:rsidR="000D6DA6" w:rsidRPr="00EB7DFD" w14:paraId="389C4846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BC7FB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7B7907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cele i zadania zdrowia publicznego, czynniki determinujące zdrowie oraz aktualne problemy zdrowotne ludności w Polsce i metody ich zaspokajania.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5A40E7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789FE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4259BAAA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8D84F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32C1E8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organizację ochrony zdrowia w Polsce oraz programy profilaktyczne realizowane w ramach zdrowia publicznego.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E56F6F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F0C8F2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788A113B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5AE1E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9A1697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podstawy prawa i ekonomiki w ochronie zdrowia.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D2E5A7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C11687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50D7B092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C3FC9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BF20B9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Zna zasady i znaczenie promocji zdrowia, właściwego odżywiania i zdrowego stylu życia w profilaktyce chorób społecznych i </w:t>
            </w:r>
            <w:proofErr w:type="spellStart"/>
            <w:r w:rsidRPr="00EB7DFD">
              <w:rPr>
                <w:sz w:val="20"/>
                <w:szCs w:val="20"/>
              </w:rPr>
              <w:t>dietozależnych</w:t>
            </w:r>
            <w:proofErr w:type="spellEnd"/>
            <w:r w:rsidRPr="00EB7DFD">
              <w:rPr>
                <w:sz w:val="20"/>
                <w:szCs w:val="20"/>
              </w:rPr>
              <w:t>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4253E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E5681B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0D6DA6" w:rsidRPr="00EB7DFD" w14:paraId="2E1E8136" w14:textId="77777777" w:rsidTr="00E4577C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9DBCE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K_W27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660C3F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etyczne i prawne uwarunkowania zawodu dietetyka.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F08443" w14:textId="77777777" w:rsidR="000D6DA6" w:rsidRDefault="000D6DA6" w:rsidP="00E4577C">
            <w:pPr>
              <w:jc w:val="center"/>
            </w:pPr>
            <w:r w:rsidRPr="00831219">
              <w:rPr>
                <w:b/>
                <w:bCs/>
                <w:sz w:val="20"/>
                <w:szCs w:val="20"/>
              </w:rPr>
              <w:t>P6U_W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0EBABB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P6S_WK</w:t>
            </w:r>
          </w:p>
        </w:tc>
      </w:tr>
      <w:tr w:rsidR="00832BAD" w:rsidRPr="00EB7DFD" w14:paraId="4E977668" w14:textId="77777777" w:rsidTr="00E4577C">
        <w:trPr>
          <w:trHeight w:hRule="exact" w:val="4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4FB009" w14:textId="3D84AA9E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2124B0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UMIEJĘTNOŚCI</w:t>
            </w:r>
            <w:r>
              <w:rPr>
                <w:b/>
                <w:bCs/>
                <w:sz w:val="20"/>
                <w:szCs w:val="20"/>
              </w:rPr>
              <w:t>:</w:t>
            </w:r>
            <w:r w:rsidRPr="00D53A08">
              <w:rPr>
                <w:b/>
              </w:rPr>
              <w:t xml:space="preserve"> </w:t>
            </w:r>
            <w:r w:rsidRPr="00EB7DFD">
              <w:rPr>
                <w:b/>
              </w:rPr>
              <w:t>absolwent potrafi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91821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6F7991" w14:textId="2592488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2BAD" w:rsidRPr="00EB7DFD" w14:paraId="00435A5E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A65F9B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AE7F65" w14:textId="77777777" w:rsidR="00832BAD" w:rsidRPr="00EB7DFD" w:rsidRDefault="00832BAD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prowadzić edukację żywieniową dla osób zdrowych i chorych, ich rodzin oraz pracowników ochrony zdrowia.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A9285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7E8F11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P6S_UK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832BAD" w:rsidRPr="00EB7DFD" w14:paraId="7DF21BB7" w14:textId="77777777" w:rsidTr="00E4577C">
        <w:trPr>
          <w:trHeight w:val="7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EE7DCC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5CD70D" w14:textId="77777777" w:rsidR="00832BAD" w:rsidRPr="00EB7DFD" w:rsidRDefault="00832BAD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udzielić porady dietetycznej w ramach zespołu terapeutycznego.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17A2C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CC8408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P6S_UK</w:t>
            </w:r>
            <w:r w:rsidRPr="00EB7DFD">
              <w:rPr>
                <w:b/>
                <w:bCs/>
                <w:sz w:val="20"/>
                <w:szCs w:val="20"/>
              </w:rPr>
              <w:br/>
              <w:t>P6S_UW</w:t>
            </w:r>
          </w:p>
        </w:tc>
      </w:tr>
      <w:tr w:rsidR="00832BAD" w:rsidRPr="00EB7DFD" w14:paraId="52BB313D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1E4280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EA0EA1" w14:textId="77777777" w:rsidR="00832BAD" w:rsidRPr="00EB7DFD" w:rsidRDefault="00832BAD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pracować w zespole wielodyscyplinarnym w celu zapewnienia ciągłości opieki nad pacjentem.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4F744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BA08F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P6S_UK</w:t>
            </w:r>
            <w:r w:rsidRPr="00EB7DFD">
              <w:rPr>
                <w:b/>
                <w:bCs/>
                <w:sz w:val="20"/>
                <w:szCs w:val="20"/>
              </w:rPr>
              <w:br/>
              <w:t>P6S_UW</w:t>
            </w:r>
          </w:p>
        </w:tc>
      </w:tr>
      <w:tr w:rsidR="000D6DA6" w:rsidRPr="00EB7DFD" w14:paraId="75DA68F5" w14:textId="77777777" w:rsidTr="00E4577C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5CE03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20C12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przygotować materiały edukacyjne dla pacjenta.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65FF01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4BBE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P6S_UO</w:t>
            </w:r>
          </w:p>
        </w:tc>
      </w:tr>
      <w:tr w:rsidR="000D6DA6" w:rsidRPr="00EB7DFD" w14:paraId="15A84574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F9747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F6D86C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Rozumie wzajemne relacje pomiędzy przewlekłymi chorobami a stanem odżywienia i potrafi zaplanować i wdrożyć żywienie dostosowane do zaburzeń metabolicznych wywołanych urazem lub chorobą.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7C52A3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7B2E3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267F34D3" w14:textId="77777777" w:rsidTr="00E4577C">
        <w:trPr>
          <w:trHeight w:val="7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7D2E55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75FC0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rozpoznać rodzaj niedożywienia i zaplanować odpowiednie postępowanie żywieniowe.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77896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69F8EC" w14:textId="37F1D6B3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39CD9EA1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1A5A3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4E354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przewidzieć skutki wstrzymania podaży pożywienia w przebiegu choroby i zaplanować odpowiednie postępowanie żywieniowe w celu zapobiegania następstwom głodzenia.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DC13FC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F75D92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3FE0B05C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B523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9EE081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przeprowadzić pomiary podstawowych parametrów funkcji życiowych człowieka. Potrafi wykorzystać. wyniki badań laboratoryjnych we wszystkich obszarach pracy dietetyka.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D71F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0195E9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4C3203EB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DA936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K_U09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602C1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przeprowadzić wywiad żywieniowy i dokonać oceny sposobu żywienia, stanu odżywienia w oparciu o badania przesiewowe i pogłębiona ocenę stanu odżywienia.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501450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282C2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6CA73F3C" w14:textId="77777777" w:rsidTr="00E4577C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CD39F8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5B2A4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wykazać rolę dietetyka w monitorowaniu odżywiania się chorych w szpitalu.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13055C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C174B5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52BB1C97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31C7D2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CBBA32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Potrafi dokonać odpowiedniego doboru surowców do produkcji potraw stosowanych w </w:t>
            </w:r>
            <w:proofErr w:type="spellStart"/>
            <w:r w:rsidRPr="00EB7DFD">
              <w:rPr>
                <w:sz w:val="20"/>
                <w:szCs w:val="20"/>
              </w:rPr>
              <w:t>dietoterapii</w:t>
            </w:r>
            <w:proofErr w:type="spellEnd"/>
            <w:r w:rsidRPr="00EB7DFD">
              <w:rPr>
                <w:sz w:val="20"/>
                <w:szCs w:val="20"/>
              </w:rPr>
              <w:t xml:space="preserve"> oraz zastosować odpowiednie techniki sporządzania potraw.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BC682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CB63A8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P6S_UO</w:t>
            </w:r>
          </w:p>
        </w:tc>
      </w:tr>
      <w:tr w:rsidR="000D6DA6" w:rsidRPr="00EB7DFD" w14:paraId="69BE128D" w14:textId="77777777" w:rsidTr="00E4577C">
        <w:trPr>
          <w:trHeight w:val="58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44B0A8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3A1B23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obliczyć indywidualne zapotrzebowanie na energię oraz makro i mikroskładniki odżywcze.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1E17EB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8851FC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0D6DA6" w:rsidRPr="00EB7DFD" w14:paraId="19174CC1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DA9B8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8DE1B0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określić wartość odżywczą i energetyczną diet na podstawie tabel wartości odżywczej produktów spożywczych i typowych potraw oraz programów komputerowych.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0451BF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C0C375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410AA5FE" w14:textId="77777777" w:rsidTr="00E4577C">
        <w:trPr>
          <w:trHeight w:val="6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E84C2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BE24F2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zaplanować i wdrożyć żywienia dostosowane do potrzeb osób w podeszłym wieku.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9A9A5D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0A29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0D6DA6" w:rsidRPr="00EB7DFD" w14:paraId="6A125536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8ED604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54201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w oparciu o znajomość fizjologii wysiłku zaplanować i wdrożyć żywienie dostosowane do rodzaju uprawianej dyscypliny sportowej.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C7DD62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84A748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0D6DA6" w:rsidRPr="00EB7DFD" w14:paraId="0E013BF9" w14:textId="77777777" w:rsidTr="00E4577C">
        <w:trPr>
          <w:trHeight w:val="6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5BF39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lastRenderedPageBreak/>
              <w:t>K_U16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9C2B03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zaplanować prawidłowe żywienia kobiety w ciąży i karmiącej.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953983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CC0C5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0D6DA6" w:rsidRPr="00EB7DFD" w14:paraId="361E837F" w14:textId="77777777" w:rsidTr="00E4577C">
        <w:trPr>
          <w:trHeight w:val="7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669F1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FB1C04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Umie posługiwać się zaleceniami żywieniowymi i normami stosowanymi w zakładach żywienia zbiorowego.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2F99F0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31588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2C3D6896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A75F0D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F64D3D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Potrafi zaplanować i wdrożyć odpowiednie postępowanie żywieniowe i farmakologiczne w celu zapobiegania chorobom </w:t>
            </w:r>
            <w:proofErr w:type="spellStart"/>
            <w:r w:rsidRPr="00EB7DFD">
              <w:rPr>
                <w:sz w:val="20"/>
                <w:szCs w:val="20"/>
              </w:rPr>
              <w:t>dietozależnym</w:t>
            </w:r>
            <w:proofErr w:type="spellEnd"/>
            <w:r w:rsidRPr="00EB7DFD">
              <w:rPr>
                <w:sz w:val="20"/>
                <w:szCs w:val="20"/>
              </w:rPr>
              <w:t xml:space="preserve"> oraz ich leczenia.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DF8267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9A7312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0D6DA6" w:rsidRPr="00EB7DFD" w14:paraId="1B89FC79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E1FD5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K_U19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BFB017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Posiada umiejętność obsługi komputera oraz pozyskiwania i gromadzenia danych związanych z wykonywanym zawodem. Posiada umiejętności interpretowania i prezentowania wyników.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5F7D50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75854" w14:textId="77777777" w:rsidR="000D6DA6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 w:type="page"/>
            </w:r>
          </w:p>
          <w:p w14:paraId="7EE4688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P6S_UU</w:t>
            </w:r>
          </w:p>
        </w:tc>
      </w:tr>
      <w:tr w:rsidR="000D6DA6" w:rsidRPr="00EB7DFD" w14:paraId="15802BB8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A77F1B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C3FDC9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Zna zasady udzielania pierwszej pomocy i wie jak postępować w stanach zagrożenia życia.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19EB11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5BA971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481C4CCC" w14:textId="77777777" w:rsidTr="00E4577C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19F93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K_U21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7BEA10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posługiwać się sprzętem wykorzystywanym w technologii produkcji potraw.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CF2B2D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B81C24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76339941" w14:textId="77777777" w:rsidTr="00E4577C">
        <w:trPr>
          <w:trHeight w:val="9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AFF09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D6B657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Stosuje metody statystyczne do analizy wyników badań żywieniowych dla badań pełnych, jak i częściowych populacji generalnych.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D9FEB8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0DB05D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  <w:r w:rsidRPr="00EB7DFD">
              <w:rPr>
                <w:b/>
                <w:bCs/>
                <w:sz w:val="20"/>
                <w:szCs w:val="20"/>
              </w:rPr>
              <w:br/>
              <w:t>P6S_UO</w:t>
            </w:r>
          </w:p>
        </w:tc>
      </w:tr>
      <w:tr w:rsidR="000D6DA6" w:rsidRPr="00EB7DFD" w14:paraId="081274C2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B38AB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K_U23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9BAE1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scharakteryzować najczęstsze parazytozy człowieka. Zlecić i analizować wyniki badań mikrobiologicznych.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5F9EB3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58070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144F81C5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15E874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8389E6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Potrafi scharakteryzować związki mutagenne oraz ich wpływ na proces </w:t>
            </w:r>
            <w:proofErr w:type="spellStart"/>
            <w:r w:rsidRPr="00EB7DFD">
              <w:rPr>
                <w:sz w:val="20"/>
                <w:szCs w:val="20"/>
              </w:rPr>
              <w:t>nowotworzenia</w:t>
            </w:r>
            <w:proofErr w:type="spellEnd"/>
            <w:r w:rsidRPr="00EB7DFD">
              <w:rPr>
                <w:sz w:val="20"/>
                <w:szCs w:val="20"/>
              </w:rPr>
              <w:t>. Potrafi dokonać analizy prawdopodobieństwa wystąpienia choroby uwarunkowanej genetycznie.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7294F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48A78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29BC2559" w14:textId="77777777" w:rsidTr="00E4577C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321DFC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K_U25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B527F6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powiązać budowę anatomiczną z procesami fizjologicznymi człowieka ze szczególnym uwzględnieniem układu pokarmowego oraz procesów trawienia i wchłaniania.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0A774E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8FE7CB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P6S_UW</w:t>
            </w:r>
          </w:p>
        </w:tc>
      </w:tr>
      <w:tr w:rsidR="000D6DA6" w:rsidRPr="00EB7DFD" w14:paraId="4E730FBA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F18F9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1D650D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 xml:space="preserve">Potrafi zidentyfikować, na podstawie opisu składu produktu, substancje prozdrowotne, </w:t>
            </w:r>
            <w:proofErr w:type="spellStart"/>
            <w:r w:rsidRPr="00EB7DFD">
              <w:rPr>
                <w:sz w:val="20"/>
                <w:szCs w:val="20"/>
              </w:rPr>
              <w:t>antyżywieniowe</w:t>
            </w:r>
            <w:proofErr w:type="spellEnd"/>
            <w:r w:rsidRPr="00EB7DFD">
              <w:rPr>
                <w:sz w:val="20"/>
                <w:szCs w:val="20"/>
              </w:rPr>
              <w:t>, zapachowe i barwniki.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0621CE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4BE3E7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P6S_UO</w:t>
            </w:r>
          </w:p>
        </w:tc>
      </w:tr>
      <w:tr w:rsidR="000D6DA6" w:rsidRPr="00EB7DFD" w14:paraId="657E3D26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2F213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K_U27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1B3D16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Opanował język obcy na poziomie B w stopniu umożliwiającym korzystanie z piśmiennictwa zawodowego i podstawową komunikację.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EB7371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87570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P6S_UK</w:t>
            </w:r>
          </w:p>
        </w:tc>
      </w:tr>
      <w:tr w:rsidR="000D6DA6" w:rsidRPr="00EB7DFD" w14:paraId="08DDE542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CD77C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K_U28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3937B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Posiada umiejętności ruchowe z zakresu wybranych form aktywności fizycznej (rekreacyjnych, zdrowotnych, sportowych).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DA591B" w14:textId="77777777" w:rsidR="000D6DA6" w:rsidRDefault="000D6DA6" w:rsidP="00E4577C">
            <w:pPr>
              <w:jc w:val="center"/>
            </w:pPr>
            <w:r w:rsidRPr="00C30566">
              <w:rPr>
                <w:b/>
                <w:bCs/>
                <w:sz w:val="20"/>
                <w:szCs w:val="20"/>
              </w:rPr>
              <w:t>P6U_U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995EFE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P6S_UU</w:t>
            </w:r>
          </w:p>
        </w:tc>
      </w:tr>
      <w:tr w:rsidR="00E4577C" w:rsidRPr="00EB7DFD" w14:paraId="599B7A17" w14:textId="77777777" w:rsidTr="00E4577C">
        <w:trPr>
          <w:trHeight w:hRule="exact" w:val="5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E346F1" w14:textId="77777777" w:rsidR="00E4577C" w:rsidRPr="00EB7DFD" w:rsidRDefault="00E4577C" w:rsidP="00E457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90B9F9" w14:textId="150F13A1" w:rsidR="00E4577C" w:rsidRPr="00C30566" w:rsidRDefault="00E4577C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 xml:space="preserve">KOMPETENCJE SPOŁECZNE: </w:t>
            </w:r>
            <w:r w:rsidRPr="00EB7DFD">
              <w:rPr>
                <w:b/>
              </w:rPr>
              <w:t>absolwent jest gotów do</w:t>
            </w:r>
          </w:p>
        </w:tc>
        <w:tc>
          <w:tcPr>
            <w:tcW w:w="18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B5E40" w14:textId="77777777" w:rsidR="00E4577C" w:rsidRPr="00EB7DFD" w:rsidRDefault="00E4577C" w:rsidP="00E457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2BAD" w:rsidRPr="00EB7DFD" w14:paraId="7E808E37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FEAD5F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4DD2BA" w14:textId="77777777" w:rsidR="00832BAD" w:rsidRPr="00EB7DFD" w:rsidRDefault="00832BAD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Posiada świadomość własnych ograniczeń i wie kiedy zwrócić się do innych specjalistów.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CEEA4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F8AE6" w14:textId="77777777" w:rsidR="00832BAD" w:rsidRPr="00EB7DFD" w:rsidRDefault="00832BAD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P6S_KK</w:t>
            </w:r>
          </w:p>
        </w:tc>
      </w:tr>
      <w:tr w:rsidR="000D6DA6" w:rsidRPr="00EB7DFD" w14:paraId="41A52EAE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CCD24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B6ACFA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taktownie i skutecznie zasugerować pacjentowi potrzebę konsultacji medycznej.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00F59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9AD9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  <w:r w:rsidRPr="00EB7DFD">
              <w:rPr>
                <w:b/>
                <w:bCs/>
                <w:sz w:val="20"/>
                <w:szCs w:val="20"/>
              </w:rPr>
              <w:br/>
              <w:t>P6S_UK</w:t>
            </w:r>
          </w:p>
        </w:tc>
      </w:tr>
      <w:tr w:rsidR="000D6DA6" w:rsidRPr="00EB7DFD" w14:paraId="3DB4589B" w14:textId="77777777" w:rsidTr="00E4577C">
        <w:trPr>
          <w:trHeight w:val="58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FCA538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lastRenderedPageBreak/>
              <w:t>K_K03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5B57A6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Posiada umiejętność stałego dokształcania się.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D889A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CE76E7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P6S_KK</w:t>
            </w:r>
          </w:p>
        </w:tc>
      </w:tr>
      <w:tr w:rsidR="000D6DA6" w:rsidRPr="00EB7DFD" w14:paraId="22FB8E10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B8003C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EDD40B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Przestrzega zasad etyki zawodowej i rozwiązuje typowe problemy związane z zawodem.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2F581A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53C00D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  <w:tr w:rsidR="000D6DA6" w:rsidRPr="00EB7DFD" w14:paraId="5D07C565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85BF6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0C7FC0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Stawia dobro pacjenta oraz grup społecznych na pierwszym miejscu i okazuje szacunek wobec pacjenta (klienta) i grup społecznych.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0D3A4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541072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  <w:tr w:rsidR="000D6DA6" w:rsidRPr="00EB7DFD" w14:paraId="2266F235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2CA7AF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K_K06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99EF1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Przestrzega praw pacjenta, w tym prawa do informacji dotyczącej proponowanego postępowania dietetycznego oraz jego możliwych następstw i ograniczeń.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F9605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EB2E95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  <w:tr w:rsidR="000D6DA6" w:rsidRPr="00EB7DFD" w14:paraId="6C7CC9D2" w14:textId="77777777" w:rsidTr="00E4577C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669A31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3639D2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Przestrzega tajemnicy obowiązującej pracowników ochrony zdrowia.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54F5F8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6D0C47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  <w:tr w:rsidR="000D6DA6" w:rsidRPr="00EB7DFD" w14:paraId="72885FD7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5768D1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K_K08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5CC037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Potrafi brać odpowiedzialność za działania własne i właściwie organizować pracę własną. Potrafi określać priorytety służące do realizacji zadań zawodowych.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C710FE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92EC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P6S_KK</w:t>
            </w:r>
          </w:p>
        </w:tc>
      </w:tr>
      <w:tr w:rsidR="000D6DA6" w:rsidRPr="00EB7DFD" w14:paraId="13151CF2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D1C1D3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K_K09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05AC45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Przestrzega zasad bezpieczeństwa i higieny pracy oraz ergonomii.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79170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D33E99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P6S_KO</w:t>
            </w:r>
          </w:p>
        </w:tc>
      </w:tr>
      <w:tr w:rsidR="000D6DA6" w:rsidRPr="00EB7DFD" w14:paraId="0F79B3DD" w14:textId="77777777" w:rsidTr="00E4577C">
        <w:trPr>
          <w:trHeight w:val="7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042D95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K_K10</w:t>
            </w:r>
          </w:p>
        </w:tc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55736A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Efektywnie działa wg wskazówek oraz potrafi pracować samodzielnie, w zespole nad wyznaczonym zadaniem badawczym.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DEA822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E4D986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P6S_KO</w:t>
            </w:r>
          </w:p>
        </w:tc>
      </w:tr>
      <w:tr w:rsidR="000D6DA6" w:rsidRPr="00EB7DFD" w14:paraId="2A9503D7" w14:textId="77777777" w:rsidTr="00E4577C">
        <w:trPr>
          <w:trHeight w:val="4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F5D204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K_K11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86CE26" w14:textId="77777777" w:rsidR="000D6DA6" w:rsidRPr="00EB7DFD" w:rsidRDefault="000D6DA6" w:rsidP="00E4577C">
            <w:pPr>
              <w:jc w:val="left"/>
              <w:rPr>
                <w:sz w:val="20"/>
                <w:szCs w:val="20"/>
              </w:rPr>
            </w:pPr>
            <w:r w:rsidRPr="00EB7DFD">
              <w:rPr>
                <w:sz w:val="20"/>
                <w:szCs w:val="20"/>
              </w:rPr>
              <w:t>Dba o poziom sprawności fizycznej niezbędnej dla wykonywania zadań.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F7AD1" w14:textId="77777777" w:rsidR="000D6DA6" w:rsidRDefault="000D6DA6" w:rsidP="00E4577C">
            <w:pPr>
              <w:jc w:val="center"/>
            </w:pPr>
            <w:r w:rsidRPr="009C7CDB">
              <w:rPr>
                <w:b/>
                <w:bCs/>
                <w:sz w:val="20"/>
                <w:szCs w:val="20"/>
              </w:rPr>
              <w:t>P6U_K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379D2A" w14:textId="77777777" w:rsidR="000D6DA6" w:rsidRPr="00EB7DFD" w:rsidRDefault="000D6DA6" w:rsidP="00E4577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DFD">
              <w:rPr>
                <w:b/>
                <w:bCs/>
                <w:sz w:val="20"/>
                <w:szCs w:val="20"/>
              </w:rPr>
              <w:t>P6S_KR</w:t>
            </w:r>
          </w:p>
        </w:tc>
      </w:tr>
    </w:tbl>
    <w:p w14:paraId="31C10FB2" w14:textId="77777777" w:rsidR="00832BAD" w:rsidRPr="00694F0C" w:rsidRDefault="00832BAD" w:rsidP="00832BAD">
      <w:pPr>
        <w:rPr>
          <w:sz w:val="22"/>
          <w:szCs w:val="22"/>
        </w:rPr>
      </w:pPr>
    </w:p>
    <w:p w14:paraId="5684002C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1</w:t>
      </w:r>
      <w:r w:rsidRPr="002B754D">
        <w:rPr>
          <w:i/>
          <w:iCs/>
          <w:sz w:val="16"/>
          <w:szCs w:val="16"/>
        </w:rPr>
        <w:t xml:space="preserve"> Uniwersalne charakterystyki pierwszego stopnia dla poziomów 6-7 określone w ustawie z dnia 22 grudnia 2015 r. o Zintegrowanym Systemie Kwalifikacji (Dz. U. z 2018 r. poz. 2153)</w:t>
      </w:r>
    </w:p>
    <w:p w14:paraId="21077007" w14:textId="77777777" w:rsidR="00411A03" w:rsidRPr="002B754D" w:rsidRDefault="00411A03" w:rsidP="00411A03">
      <w:pPr>
        <w:pStyle w:val="Akapitzlist"/>
        <w:ind w:left="360"/>
        <w:rPr>
          <w:i/>
          <w:iCs/>
          <w:sz w:val="16"/>
          <w:szCs w:val="16"/>
        </w:rPr>
      </w:pPr>
      <w:r w:rsidRPr="002B754D">
        <w:rPr>
          <w:sz w:val="16"/>
          <w:szCs w:val="16"/>
          <w:vertAlign w:val="superscript"/>
        </w:rPr>
        <w:t>2</w:t>
      </w:r>
      <w:r w:rsidRPr="002B754D">
        <w:rPr>
          <w:i/>
          <w:iCs/>
          <w:sz w:val="16"/>
          <w:szCs w:val="16"/>
        </w:rPr>
        <w:t xml:space="preserve"> Charakterystyki drugiego stopnia dla poziomów 6-8 określone w rozporządzeniu Ministra Nauki i Szkolnictwa Wyższego z dnia 14 listopada 2018 r. w sprawie charakterystyk drugiego stopnia efektów uczenia się  dla kwalifikacji na poziomach 6-8 Polskiej Ramy Kwalifikacji (Dz. U z 2018 r. poz. 2218).</w:t>
      </w:r>
    </w:p>
    <w:p w14:paraId="3561806E" w14:textId="77777777" w:rsidR="00A669E4" w:rsidRDefault="00A669E4" w:rsidP="00C70C2C">
      <w:pPr>
        <w:spacing w:after="200" w:line="276" w:lineRule="auto"/>
        <w:jc w:val="left"/>
        <w:rPr>
          <w:b/>
          <w:sz w:val="28"/>
          <w:szCs w:val="28"/>
        </w:rPr>
      </w:pPr>
    </w:p>
    <w:p w14:paraId="7888C52A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  <w:r>
        <w:rPr>
          <w:b/>
        </w:rPr>
        <w:t>III</w:t>
      </w:r>
      <w:r w:rsidRPr="009B75A2">
        <w:rPr>
          <w:b/>
        </w:rPr>
        <w:t xml:space="preserve">. ZAJĘCIA WRAZ Z PRZYPISANYMI DO NICH EFEKTAMI UCZENIA SIĘ </w:t>
      </w:r>
      <w:r w:rsidR="00562AAC">
        <w:rPr>
          <w:b/>
        </w:rPr>
        <w:t>I </w:t>
      </w:r>
      <w:r w:rsidRPr="009B75A2">
        <w:rPr>
          <w:b/>
        </w:rPr>
        <w:t xml:space="preserve">TREŚCIAMI PROGRAMOWYMI </w:t>
      </w:r>
      <w:r w:rsidR="00562AAC">
        <w:rPr>
          <w:b/>
        </w:rPr>
        <w:t xml:space="preserve">ORAZ SPOSOBY WERYFIKACJI I OCENY </w:t>
      </w:r>
      <w:r w:rsidR="00562AAC" w:rsidRPr="009B75A2">
        <w:rPr>
          <w:b/>
        </w:rPr>
        <w:t xml:space="preserve">TYCH </w:t>
      </w:r>
      <w:r w:rsidR="00562AAC">
        <w:rPr>
          <w:b/>
        </w:rPr>
        <w:t>EFEKTÓW</w:t>
      </w:r>
      <w:r w:rsidRPr="009B75A2">
        <w:rPr>
          <w:b/>
        </w:rPr>
        <w:t xml:space="preserve"> </w:t>
      </w:r>
    </w:p>
    <w:p w14:paraId="3200C7DB" w14:textId="77777777" w:rsidR="008C3478" w:rsidRDefault="008C3478" w:rsidP="008C3478">
      <w:pPr>
        <w:autoSpaceDE w:val="0"/>
        <w:autoSpaceDN w:val="0"/>
        <w:adjustRightInd w:val="0"/>
        <w:ind w:left="425" w:hanging="425"/>
        <w:rPr>
          <w:b/>
        </w:rPr>
      </w:pPr>
    </w:p>
    <w:p w14:paraId="62FFF01A" w14:textId="5EA7A263" w:rsidR="00562AAC" w:rsidRDefault="00562AAC" w:rsidP="008C3478">
      <w:pPr>
        <w:autoSpaceDE w:val="0"/>
        <w:autoSpaceDN w:val="0"/>
        <w:adjustRightInd w:val="0"/>
      </w:pPr>
      <w:r>
        <w:t xml:space="preserve">Załącznik nr 1. Wykaz kart dla przedmiotów obowiązkowych i praktyk </w:t>
      </w:r>
      <w:r w:rsidRPr="008467F6">
        <w:t>realizowanych</w:t>
      </w:r>
      <w:r w:rsidR="003749FA">
        <w:t xml:space="preserve"> od roku akademickiego 2020/2023</w:t>
      </w:r>
    </w:p>
    <w:p w14:paraId="0FAB0398" w14:textId="1BA882DA" w:rsidR="00562AAC" w:rsidRDefault="00562AAC" w:rsidP="008C3478">
      <w:pPr>
        <w:autoSpaceDE w:val="0"/>
        <w:autoSpaceDN w:val="0"/>
        <w:adjustRightInd w:val="0"/>
      </w:pPr>
      <w:r>
        <w:t>Załącznik nr 2.</w:t>
      </w:r>
      <w:r w:rsidRPr="00562AAC">
        <w:t xml:space="preserve"> </w:t>
      </w:r>
      <w:r>
        <w:t xml:space="preserve">Wykaz kart dla zgłoszonych przedmiotów fakultatywnych do </w:t>
      </w:r>
      <w:r w:rsidRPr="008467F6">
        <w:t>realiz</w:t>
      </w:r>
      <w:r>
        <w:t>acji</w:t>
      </w:r>
      <w:r w:rsidR="003749FA">
        <w:t xml:space="preserve"> od roku akademickiego 2020/2023</w:t>
      </w:r>
    </w:p>
    <w:p w14:paraId="2EB59225" w14:textId="0F21EEE9" w:rsidR="00562AAC" w:rsidRDefault="00562AAC" w:rsidP="008C3478">
      <w:pPr>
        <w:autoSpaceDE w:val="0"/>
        <w:autoSpaceDN w:val="0"/>
        <w:adjustRightInd w:val="0"/>
      </w:pPr>
      <w:r>
        <w:t xml:space="preserve">Załącznik nr 3. Plan studiów dla cyklu kształcenia do </w:t>
      </w:r>
      <w:r w:rsidRPr="008467F6">
        <w:t>realiz</w:t>
      </w:r>
      <w:r>
        <w:t>acji</w:t>
      </w:r>
      <w:r w:rsidR="003749FA">
        <w:t xml:space="preserve"> od roku akademickiego 2020/2023</w:t>
      </w:r>
    </w:p>
    <w:p w14:paraId="06B46A90" w14:textId="77777777" w:rsidR="00562AAC" w:rsidRDefault="00562AAC" w:rsidP="008C3478">
      <w:pPr>
        <w:autoSpaceDE w:val="0"/>
        <w:autoSpaceDN w:val="0"/>
        <w:adjustRightInd w:val="0"/>
      </w:pPr>
    </w:p>
    <w:sectPr w:rsidR="00562AAC" w:rsidSect="00B23E6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0C9FD" w14:textId="77777777" w:rsidR="009341FE" w:rsidRDefault="009341FE" w:rsidP="00053956">
      <w:r>
        <w:separator/>
      </w:r>
    </w:p>
  </w:endnote>
  <w:endnote w:type="continuationSeparator" w:id="0">
    <w:p w14:paraId="1691C86D" w14:textId="77777777" w:rsidR="009341FE" w:rsidRDefault="009341FE" w:rsidP="0005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C5EE2" w14:textId="77777777" w:rsidR="009341FE" w:rsidRDefault="009341FE" w:rsidP="00053956">
      <w:r>
        <w:separator/>
      </w:r>
    </w:p>
  </w:footnote>
  <w:footnote w:type="continuationSeparator" w:id="0">
    <w:p w14:paraId="5C142EF7" w14:textId="77777777" w:rsidR="009341FE" w:rsidRDefault="009341FE" w:rsidP="0005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024A38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51DA96D2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2632AE2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260" w:hanging="360"/>
      </w:pPr>
      <w:rPr>
        <w:rFonts w:ascii="Symbol" w:hAnsi="Symbol" w:hint="default"/>
        <w:b/>
      </w:rPr>
    </w:lvl>
  </w:abstractNum>
  <w:abstractNum w:abstractNumId="7" w15:restartNumberingAfterBreak="0">
    <w:nsid w:val="01B22ADC"/>
    <w:multiLevelType w:val="hybridMultilevel"/>
    <w:tmpl w:val="6844874C"/>
    <w:lvl w:ilvl="0" w:tplc="D5DA87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A73F1B"/>
    <w:multiLevelType w:val="hybridMultilevel"/>
    <w:tmpl w:val="7DEE8888"/>
    <w:lvl w:ilvl="0" w:tplc="33B61CEA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03B97E00"/>
    <w:multiLevelType w:val="hybridMultilevel"/>
    <w:tmpl w:val="89DC5D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3A4B1BA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DA6E2F"/>
    <w:multiLevelType w:val="hybridMultilevel"/>
    <w:tmpl w:val="71A67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130ECB"/>
    <w:multiLevelType w:val="hybridMultilevel"/>
    <w:tmpl w:val="FEF00348"/>
    <w:lvl w:ilvl="0" w:tplc="83DCFB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4321CC7"/>
    <w:multiLevelType w:val="hybridMultilevel"/>
    <w:tmpl w:val="477A687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65C1559"/>
    <w:multiLevelType w:val="hybridMultilevel"/>
    <w:tmpl w:val="ADEA6CE4"/>
    <w:lvl w:ilvl="0" w:tplc="73F022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7C65E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9A23B72"/>
    <w:multiLevelType w:val="hybridMultilevel"/>
    <w:tmpl w:val="EDDEE084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CCE2A280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BD93248"/>
    <w:multiLevelType w:val="hybridMultilevel"/>
    <w:tmpl w:val="5FD00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36227D"/>
    <w:multiLevelType w:val="hybridMultilevel"/>
    <w:tmpl w:val="5AD28ED2"/>
    <w:lvl w:ilvl="0" w:tplc="9C863364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C8153ED"/>
    <w:multiLevelType w:val="hybridMultilevel"/>
    <w:tmpl w:val="C6C628B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15F74C2E"/>
    <w:multiLevelType w:val="hybridMultilevel"/>
    <w:tmpl w:val="CE9E0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0D3C01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21" w15:restartNumberingAfterBreak="0">
    <w:nsid w:val="1BC03FF6"/>
    <w:multiLevelType w:val="hybridMultilevel"/>
    <w:tmpl w:val="E95057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ED5BA7"/>
    <w:multiLevelType w:val="hybridMultilevel"/>
    <w:tmpl w:val="C7E2AA3A"/>
    <w:lvl w:ilvl="0" w:tplc="9D74F01E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2A5F08"/>
    <w:multiLevelType w:val="hybridMultilevel"/>
    <w:tmpl w:val="0052C65A"/>
    <w:lvl w:ilvl="0" w:tplc="4CD03F8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F0E22D9"/>
    <w:multiLevelType w:val="hybridMultilevel"/>
    <w:tmpl w:val="44B6759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F6766D5"/>
    <w:multiLevelType w:val="hybridMultilevel"/>
    <w:tmpl w:val="56161662"/>
    <w:lvl w:ilvl="0" w:tplc="F266CC0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FA52623"/>
    <w:multiLevelType w:val="multilevel"/>
    <w:tmpl w:val="7260703E"/>
    <w:lvl w:ilvl="0">
      <w:start w:val="1"/>
      <w:numFmt w:val="decimal"/>
      <w:pStyle w:val="tytupoziom1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ytupoziom2"/>
      <w:lvlText w:val="%1.%2.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7" w15:restartNumberingAfterBreak="0">
    <w:nsid w:val="20D136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53B0D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5CB20CC"/>
    <w:multiLevelType w:val="hybridMultilevel"/>
    <w:tmpl w:val="AE60248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B7D1C00"/>
    <w:multiLevelType w:val="hybridMultilevel"/>
    <w:tmpl w:val="A3DE0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FB4D7F"/>
    <w:multiLevelType w:val="hybridMultilevel"/>
    <w:tmpl w:val="836678FE"/>
    <w:lvl w:ilvl="0" w:tplc="03D43154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D6242A"/>
    <w:multiLevelType w:val="hybridMultilevel"/>
    <w:tmpl w:val="9DBCC694"/>
    <w:lvl w:ilvl="0" w:tplc="315011F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DC71AC"/>
    <w:multiLevelType w:val="hybridMultilevel"/>
    <w:tmpl w:val="3E06FE70"/>
    <w:lvl w:ilvl="0" w:tplc="B79443BC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9495C49"/>
    <w:multiLevelType w:val="hybridMultilevel"/>
    <w:tmpl w:val="13E80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4D10D7"/>
    <w:multiLevelType w:val="hybridMultilevel"/>
    <w:tmpl w:val="8E42F170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9EC55DC"/>
    <w:multiLevelType w:val="hybridMultilevel"/>
    <w:tmpl w:val="5796A1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341AAD"/>
    <w:multiLevelType w:val="hybridMultilevel"/>
    <w:tmpl w:val="06B0E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7F4975"/>
    <w:multiLevelType w:val="multilevel"/>
    <w:tmpl w:val="C4FC81B4"/>
    <w:name w:val="WW8Num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3AEE09BF"/>
    <w:multiLevelType w:val="hybridMultilevel"/>
    <w:tmpl w:val="93C21A30"/>
    <w:lvl w:ilvl="0" w:tplc="E4AC517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12701"/>
    <w:multiLevelType w:val="hybridMultilevel"/>
    <w:tmpl w:val="B4084A30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C50E2602">
      <w:start w:val="1"/>
      <w:numFmt w:val="lowerLetter"/>
      <w:lvlText w:val="%4."/>
      <w:lvlJc w:val="left"/>
      <w:pPr>
        <w:ind w:left="3600" w:hanging="360"/>
      </w:pPr>
      <w:rPr>
        <w:rFonts w:hint="default"/>
      </w:rPr>
    </w:lvl>
    <w:lvl w:ilvl="4" w:tplc="911C58C6">
      <w:start w:val="4"/>
      <w:numFmt w:val="upperRoman"/>
      <w:lvlText w:val="%5&gt;"/>
      <w:lvlJc w:val="left"/>
      <w:pPr>
        <w:ind w:left="4680" w:hanging="720"/>
      </w:pPr>
      <w:rPr>
        <w:rFonts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CD85DE0"/>
    <w:multiLevelType w:val="hybridMultilevel"/>
    <w:tmpl w:val="4E34B0E6"/>
    <w:lvl w:ilvl="0" w:tplc="4CD03F82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3D3F6A27"/>
    <w:multiLevelType w:val="hybridMultilevel"/>
    <w:tmpl w:val="5030B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5D4817"/>
    <w:multiLevelType w:val="hybridMultilevel"/>
    <w:tmpl w:val="E6C6EB4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1304D5"/>
    <w:multiLevelType w:val="multilevel"/>
    <w:tmpl w:val="1E90F230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605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  <w:b/>
      </w:rPr>
    </w:lvl>
  </w:abstractNum>
  <w:abstractNum w:abstractNumId="45" w15:restartNumberingAfterBreak="0">
    <w:nsid w:val="46572B25"/>
    <w:multiLevelType w:val="hybridMultilevel"/>
    <w:tmpl w:val="E9FE4846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DC15A3"/>
    <w:multiLevelType w:val="hybridMultilevel"/>
    <w:tmpl w:val="A4E0B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8A4A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208037E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3E0745"/>
    <w:multiLevelType w:val="hybridMultilevel"/>
    <w:tmpl w:val="376A5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485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CAA66D3"/>
    <w:multiLevelType w:val="hybridMultilevel"/>
    <w:tmpl w:val="348C70A4"/>
    <w:lvl w:ilvl="0" w:tplc="C71E482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A20B74"/>
    <w:multiLevelType w:val="hybridMultilevel"/>
    <w:tmpl w:val="3E8E34AC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4F7D396E"/>
    <w:multiLevelType w:val="hybridMultilevel"/>
    <w:tmpl w:val="31061848"/>
    <w:lvl w:ilvl="0" w:tplc="2AC6371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55902EEA"/>
    <w:multiLevelType w:val="hybridMultilevel"/>
    <w:tmpl w:val="FF2249BE"/>
    <w:lvl w:ilvl="0" w:tplc="C71E482C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E3969B5"/>
    <w:multiLevelType w:val="hybridMultilevel"/>
    <w:tmpl w:val="1E46B3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63716BF"/>
    <w:multiLevelType w:val="hybridMultilevel"/>
    <w:tmpl w:val="C18A6BE6"/>
    <w:lvl w:ilvl="0" w:tplc="E9946F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4CD03F8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7DA630D"/>
    <w:multiLevelType w:val="hybridMultilevel"/>
    <w:tmpl w:val="620CE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CA54B2"/>
    <w:multiLevelType w:val="hybridMultilevel"/>
    <w:tmpl w:val="EAAC53EA"/>
    <w:lvl w:ilvl="0" w:tplc="208037E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280B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DD56004"/>
    <w:multiLevelType w:val="hybridMultilevel"/>
    <w:tmpl w:val="DB608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73663F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EA30A8"/>
    <w:multiLevelType w:val="multilevel"/>
    <w:tmpl w:val="94C862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5470302"/>
    <w:multiLevelType w:val="hybridMultilevel"/>
    <w:tmpl w:val="AF18CDE4"/>
    <w:lvl w:ilvl="0" w:tplc="3432EF9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537941"/>
    <w:multiLevelType w:val="hybridMultilevel"/>
    <w:tmpl w:val="DD581916"/>
    <w:lvl w:ilvl="0" w:tplc="3356F7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87C040D"/>
    <w:multiLevelType w:val="hybridMultilevel"/>
    <w:tmpl w:val="A1CA2F08"/>
    <w:lvl w:ilvl="0" w:tplc="32729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B721D60"/>
    <w:multiLevelType w:val="hybridMultilevel"/>
    <w:tmpl w:val="E84E887A"/>
    <w:lvl w:ilvl="0" w:tplc="5B961664">
      <w:start w:val="4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BF369F4"/>
    <w:multiLevelType w:val="hybridMultilevel"/>
    <w:tmpl w:val="DAFA51F6"/>
    <w:lvl w:ilvl="0" w:tplc="6AC45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EDA43A2"/>
    <w:multiLevelType w:val="hybridMultilevel"/>
    <w:tmpl w:val="DAE65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FE26C2"/>
    <w:multiLevelType w:val="hybridMultilevel"/>
    <w:tmpl w:val="15327A5A"/>
    <w:lvl w:ilvl="0" w:tplc="7B5ACC8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A070AD"/>
    <w:multiLevelType w:val="hybridMultilevel"/>
    <w:tmpl w:val="8F9008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53"/>
  </w:num>
  <w:num w:numId="3">
    <w:abstractNumId w:val="20"/>
  </w:num>
  <w:num w:numId="4">
    <w:abstractNumId w:val="44"/>
  </w:num>
  <w:num w:numId="5">
    <w:abstractNumId w:val="42"/>
  </w:num>
  <w:num w:numId="6">
    <w:abstractNumId w:val="15"/>
  </w:num>
  <w:num w:numId="7">
    <w:abstractNumId w:val="9"/>
  </w:num>
  <w:num w:numId="8">
    <w:abstractNumId w:val="34"/>
  </w:num>
  <w:num w:numId="9">
    <w:abstractNumId w:val="39"/>
  </w:num>
  <w:num w:numId="10">
    <w:abstractNumId w:val="59"/>
  </w:num>
  <w:num w:numId="11">
    <w:abstractNumId w:val="58"/>
  </w:num>
  <w:num w:numId="12">
    <w:abstractNumId w:val="10"/>
  </w:num>
  <w:num w:numId="13">
    <w:abstractNumId w:val="23"/>
  </w:num>
  <w:num w:numId="14">
    <w:abstractNumId w:val="12"/>
  </w:num>
  <w:num w:numId="15">
    <w:abstractNumId w:val="41"/>
  </w:num>
  <w:num w:numId="16">
    <w:abstractNumId w:val="18"/>
  </w:num>
  <w:num w:numId="17">
    <w:abstractNumId w:val="46"/>
  </w:num>
  <w:num w:numId="18">
    <w:abstractNumId w:val="31"/>
  </w:num>
  <w:num w:numId="19">
    <w:abstractNumId w:val="62"/>
  </w:num>
  <w:num w:numId="20">
    <w:abstractNumId w:val="37"/>
  </w:num>
  <w:num w:numId="21">
    <w:abstractNumId w:val="40"/>
  </w:num>
  <w:num w:numId="22">
    <w:abstractNumId w:val="16"/>
  </w:num>
  <w:num w:numId="23">
    <w:abstractNumId w:val="50"/>
  </w:num>
  <w:num w:numId="24">
    <w:abstractNumId w:val="24"/>
  </w:num>
  <w:num w:numId="25">
    <w:abstractNumId w:val="33"/>
  </w:num>
  <w:num w:numId="26">
    <w:abstractNumId w:val="51"/>
  </w:num>
  <w:num w:numId="27">
    <w:abstractNumId w:val="43"/>
  </w:num>
  <w:num w:numId="28">
    <w:abstractNumId w:val="11"/>
  </w:num>
  <w:num w:numId="29">
    <w:abstractNumId w:val="65"/>
  </w:num>
  <w:num w:numId="30">
    <w:abstractNumId w:val="68"/>
  </w:num>
  <w:num w:numId="31">
    <w:abstractNumId w:val="19"/>
  </w:num>
  <w:num w:numId="32">
    <w:abstractNumId w:val="13"/>
  </w:num>
  <w:num w:numId="33">
    <w:abstractNumId w:val="56"/>
  </w:num>
  <w:num w:numId="34">
    <w:abstractNumId w:val="47"/>
  </w:num>
  <w:num w:numId="35">
    <w:abstractNumId w:val="63"/>
  </w:num>
  <w:num w:numId="36">
    <w:abstractNumId w:val="61"/>
  </w:num>
  <w:num w:numId="3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1"/>
  </w:num>
  <w:num w:numId="40">
    <w:abstractNumId w:val="2"/>
  </w:num>
  <w:num w:numId="41">
    <w:abstractNumId w:val="3"/>
  </w:num>
  <w:num w:numId="42">
    <w:abstractNumId w:val="4"/>
  </w:num>
  <w:num w:numId="43">
    <w:abstractNumId w:val="6"/>
  </w:num>
  <w:num w:numId="44">
    <w:abstractNumId w:val="0"/>
  </w:num>
  <w:num w:numId="45">
    <w:abstractNumId w:val="28"/>
  </w:num>
  <w:num w:numId="46">
    <w:abstractNumId w:val="14"/>
  </w:num>
  <w:num w:numId="47">
    <w:abstractNumId w:val="57"/>
  </w:num>
  <w:num w:numId="48">
    <w:abstractNumId w:val="27"/>
  </w:num>
  <w:num w:numId="49">
    <w:abstractNumId w:val="48"/>
  </w:num>
  <w:num w:numId="50">
    <w:abstractNumId w:val="21"/>
  </w:num>
  <w:num w:numId="51">
    <w:abstractNumId w:val="49"/>
  </w:num>
  <w:num w:numId="52">
    <w:abstractNumId w:val="60"/>
  </w:num>
  <w:num w:numId="53">
    <w:abstractNumId w:val="36"/>
  </w:num>
  <w:num w:numId="54">
    <w:abstractNumId w:val="45"/>
  </w:num>
  <w:num w:numId="55">
    <w:abstractNumId w:val="35"/>
  </w:num>
  <w:num w:numId="56">
    <w:abstractNumId w:val="52"/>
  </w:num>
  <w:num w:numId="57">
    <w:abstractNumId w:val="29"/>
  </w:num>
  <w:num w:numId="58">
    <w:abstractNumId w:val="22"/>
  </w:num>
  <w:num w:numId="59">
    <w:abstractNumId w:val="38"/>
  </w:num>
  <w:num w:numId="60">
    <w:abstractNumId w:val="8"/>
  </w:num>
  <w:num w:numId="61">
    <w:abstractNumId w:val="30"/>
  </w:num>
  <w:num w:numId="62">
    <w:abstractNumId w:val="55"/>
  </w:num>
  <w:num w:numId="63">
    <w:abstractNumId w:val="25"/>
  </w:num>
  <w:num w:numId="64">
    <w:abstractNumId w:val="67"/>
  </w:num>
  <w:num w:numId="65">
    <w:abstractNumId w:val="17"/>
  </w:num>
  <w:num w:numId="66">
    <w:abstractNumId w:val="64"/>
  </w:num>
  <w:num w:numId="67">
    <w:abstractNumId w:val="32"/>
  </w:num>
  <w:num w:numId="68">
    <w:abstractNumId w:val="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BA"/>
    <w:rsid w:val="0001465E"/>
    <w:rsid w:val="00026BDB"/>
    <w:rsid w:val="00031CE9"/>
    <w:rsid w:val="00043B9B"/>
    <w:rsid w:val="00053000"/>
    <w:rsid w:val="000532D1"/>
    <w:rsid w:val="00053956"/>
    <w:rsid w:val="0005476D"/>
    <w:rsid w:val="00055B21"/>
    <w:rsid w:val="00060CE6"/>
    <w:rsid w:val="00063CF9"/>
    <w:rsid w:val="0007174B"/>
    <w:rsid w:val="00071C4A"/>
    <w:rsid w:val="000746D9"/>
    <w:rsid w:val="00076F2C"/>
    <w:rsid w:val="000829BE"/>
    <w:rsid w:val="000847B7"/>
    <w:rsid w:val="00085DF5"/>
    <w:rsid w:val="00096256"/>
    <w:rsid w:val="000A34AE"/>
    <w:rsid w:val="000C6693"/>
    <w:rsid w:val="000D0D53"/>
    <w:rsid w:val="000D2C55"/>
    <w:rsid w:val="000D6DA6"/>
    <w:rsid w:val="000E79A6"/>
    <w:rsid w:val="000F10BC"/>
    <w:rsid w:val="000F2287"/>
    <w:rsid w:val="001012E3"/>
    <w:rsid w:val="001020AD"/>
    <w:rsid w:val="0010784E"/>
    <w:rsid w:val="00107B00"/>
    <w:rsid w:val="00110149"/>
    <w:rsid w:val="00112B17"/>
    <w:rsid w:val="0011678F"/>
    <w:rsid w:val="001214AD"/>
    <w:rsid w:val="0012255E"/>
    <w:rsid w:val="00125F7A"/>
    <w:rsid w:val="00126026"/>
    <w:rsid w:val="00126E67"/>
    <w:rsid w:val="0013151E"/>
    <w:rsid w:val="001316D0"/>
    <w:rsid w:val="00131AEF"/>
    <w:rsid w:val="00137CE3"/>
    <w:rsid w:val="001403F5"/>
    <w:rsid w:val="0014081C"/>
    <w:rsid w:val="0014169E"/>
    <w:rsid w:val="00161F20"/>
    <w:rsid w:val="00177356"/>
    <w:rsid w:val="001907E8"/>
    <w:rsid w:val="0019668B"/>
    <w:rsid w:val="001A0F1F"/>
    <w:rsid w:val="001A43C9"/>
    <w:rsid w:val="001B0D6F"/>
    <w:rsid w:val="001B1946"/>
    <w:rsid w:val="001B79FA"/>
    <w:rsid w:val="001C370E"/>
    <w:rsid w:val="001C7DE3"/>
    <w:rsid w:val="001D3056"/>
    <w:rsid w:val="001D3D99"/>
    <w:rsid w:val="001D4796"/>
    <w:rsid w:val="001E1A86"/>
    <w:rsid w:val="001E3536"/>
    <w:rsid w:val="001E4772"/>
    <w:rsid w:val="001E4AB5"/>
    <w:rsid w:val="001E4C69"/>
    <w:rsid w:val="001E5AB8"/>
    <w:rsid w:val="001F562D"/>
    <w:rsid w:val="00205DFC"/>
    <w:rsid w:val="00210249"/>
    <w:rsid w:val="00215093"/>
    <w:rsid w:val="002170CF"/>
    <w:rsid w:val="00217E9C"/>
    <w:rsid w:val="00231F10"/>
    <w:rsid w:val="00233496"/>
    <w:rsid w:val="00235384"/>
    <w:rsid w:val="00240A42"/>
    <w:rsid w:val="002411D4"/>
    <w:rsid w:val="0024491D"/>
    <w:rsid w:val="00251C26"/>
    <w:rsid w:val="00251CD9"/>
    <w:rsid w:val="0025411A"/>
    <w:rsid w:val="002548DE"/>
    <w:rsid w:val="00263037"/>
    <w:rsid w:val="002667B7"/>
    <w:rsid w:val="00277B15"/>
    <w:rsid w:val="00283131"/>
    <w:rsid w:val="00284D16"/>
    <w:rsid w:val="00286CFE"/>
    <w:rsid w:val="002968DA"/>
    <w:rsid w:val="00296B50"/>
    <w:rsid w:val="0029773F"/>
    <w:rsid w:val="002A232C"/>
    <w:rsid w:val="002A29A1"/>
    <w:rsid w:val="002B28BA"/>
    <w:rsid w:val="002C4BB3"/>
    <w:rsid w:val="002E7A3F"/>
    <w:rsid w:val="002F27E0"/>
    <w:rsid w:val="00313031"/>
    <w:rsid w:val="003147E8"/>
    <w:rsid w:val="0031505F"/>
    <w:rsid w:val="003150A5"/>
    <w:rsid w:val="00342600"/>
    <w:rsid w:val="00355157"/>
    <w:rsid w:val="00357B62"/>
    <w:rsid w:val="003744AA"/>
    <w:rsid w:val="003749FA"/>
    <w:rsid w:val="003752BB"/>
    <w:rsid w:val="00376966"/>
    <w:rsid w:val="00377B22"/>
    <w:rsid w:val="00382DD9"/>
    <w:rsid w:val="0038308D"/>
    <w:rsid w:val="00383910"/>
    <w:rsid w:val="0039381A"/>
    <w:rsid w:val="0039482D"/>
    <w:rsid w:val="003A791C"/>
    <w:rsid w:val="003D693F"/>
    <w:rsid w:val="003E5D5D"/>
    <w:rsid w:val="003E7F8A"/>
    <w:rsid w:val="003F0E0C"/>
    <w:rsid w:val="003F303D"/>
    <w:rsid w:val="003F316F"/>
    <w:rsid w:val="003F63E8"/>
    <w:rsid w:val="003F7925"/>
    <w:rsid w:val="00401F82"/>
    <w:rsid w:val="00404616"/>
    <w:rsid w:val="0041123E"/>
    <w:rsid w:val="00411A03"/>
    <w:rsid w:val="004133C6"/>
    <w:rsid w:val="0041354E"/>
    <w:rsid w:val="00417DB7"/>
    <w:rsid w:val="00424378"/>
    <w:rsid w:val="00426B2E"/>
    <w:rsid w:val="00431781"/>
    <w:rsid w:val="004338DC"/>
    <w:rsid w:val="00437791"/>
    <w:rsid w:val="00451B71"/>
    <w:rsid w:val="00452966"/>
    <w:rsid w:val="00456258"/>
    <w:rsid w:val="004634DA"/>
    <w:rsid w:val="00465AB8"/>
    <w:rsid w:val="00466B35"/>
    <w:rsid w:val="0047386C"/>
    <w:rsid w:val="00481E50"/>
    <w:rsid w:val="00482536"/>
    <w:rsid w:val="00483370"/>
    <w:rsid w:val="004915F8"/>
    <w:rsid w:val="00495FEA"/>
    <w:rsid w:val="004A14D1"/>
    <w:rsid w:val="004A52C1"/>
    <w:rsid w:val="004A68F9"/>
    <w:rsid w:val="004B215E"/>
    <w:rsid w:val="004B7B4C"/>
    <w:rsid w:val="004C5682"/>
    <w:rsid w:val="004D4EE8"/>
    <w:rsid w:val="004D4FE0"/>
    <w:rsid w:val="004F2915"/>
    <w:rsid w:val="004F2D38"/>
    <w:rsid w:val="004F7A1F"/>
    <w:rsid w:val="0050174E"/>
    <w:rsid w:val="00501AF2"/>
    <w:rsid w:val="00501D46"/>
    <w:rsid w:val="00516478"/>
    <w:rsid w:val="00516C26"/>
    <w:rsid w:val="00521757"/>
    <w:rsid w:val="00526516"/>
    <w:rsid w:val="00527B25"/>
    <w:rsid w:val="005319B7"/>
    <w:rsid w:val="005424EE"/>
    <w:rsid w:val="00546757"/>
    <w:rsid w:val="0055136A"/>
    <w:rsid w:val="00562213"/>
    <w:rsid w:val="0056263F"/>
    <w:rsid w:val="00562AAC"/>
    <w:rsid w:val="00563A18"/>
    <w:rsid w:val="00564690"/>
    <w:rsid w:val="005672F8"/>
    <w:rsid w:val="00584EC6"/>
    <w:rsid w:val="005870B4"/>
    <w:rsid w:val="005921A1"/>
    <w:rsid w:val="005925E0"/>
    <w:rsid w:val="00595C4E"/>
    <w:rsid w:val="005A087A"/>
    <w:rsid w:val="005B3952"/>
    <w:rsid w:val="005B7463"/>
    <w:rsid w:val="005C0000"/>
    <w:rsid w:val="005C4584"/>
    <w:rsid w:val="005D37ED"/>
    <w:rsid w:val="005E0A36"/>
    <w:rsid w:val="005E1F4A"/>
    <w:rsid w:val="005E7907"/>
    <w:rsid w:val="005F6BD4"/>
    <w:rsid w:val="0061314A"/>
    <w:rsid w:val="0062164B"/>
    <w:rsid w:val="00622689"/>
    <w:rsid w:val="00624849"/>
    <w:rsid w:val="00624EE1"/>
    <w:rsid w:val="006313AF"/>
    <w:rsid w:val="0063474F"/>
    <w:rsid w:val="00635578"/>
    <w:rsid w:val="00637D27"/>
    <w:rsid w:val="00642370"/>
    <w:rsid w:val="00663052"/>
    <w:rsid w:val="0066340E"/>
    <w:rsid w:val="00664C7A"/>
    <w:rsid w:val="006723D8"/>
    <w:rsid w:val="00674308"/>
    <w:rsid w:val="006823D8"/>
    <w:rsid w:val="00691999"/>
    <w:rsid w:val="006A1F1C"/>
    <w:rsid w:val="006C4DCD"/>
    <w:rsid w:val="006D34B7"/>
    <w:rsid w:val="006D5293"/>
    <w:rsid w:val="006E36FC"/>
    <w:rsid w:val="006E60A7"/>
    <w:rsid w:val="006E66DF"/>
    <w:rsid w:val="006E7CA4"/>
    <w:rsid w:val="006F0D58"/>
    <w:rsid w:val="006F1BF2"/>
    <w:rsid w:val="00703FE4"/>
    <w:rsid w:val="00706B20"/>
    <w:rsid w:val="00707275"/>
    <w:rsid w:val="00713BA2"/>
    <w:rsid w:val="00721A2D"/>
    <w:rsid w:val="00724003"/>
    <w:rsid w:val="00724074"/>
    <w:rsid w:val="00734951"/>
    <w:rsid w:val="0073506C"/>
    <w:rsid w:val="00736061"/>
    <w:rsid w:val="007405DB"/>
    <w:rsid w:val="0074298C"/>
    <w:rsid w:val="00747438"/>
    <w:rsid w:val="007530BA"/>
    <w:rsid w:val="0076780E"/>
    <w:rsid w:val="00771385"/>
    <w:rsid w:val="00783BC8"/>
    <w:rsid w:val="00786FA6"/>
    <w:rsid w:val="007934B2"/>
    <w:rsid w:val="00796140"/>
    <w:rsid w:val="007A7588"/>
    <w:rsid w:val="007B4814"/>
    <w:rsid w:val="007B58B7"/>
    <w:rsid w:val="007D5B9E"/>
    <w:rsid w:val="007E2AE8"/>
    <w:rsid w:val="007E3995"/>
    <w:rsid w:val="007F6F5C"/>
    <w:rsid w:val="0080135C"/>
    <w:rsid w:val="00805309"/>
    <w:rsid w:val="0080782D"/>
    <w:rsid w:val="00810039"/>
    <w:rsid w:val="00817898"/>
    <w:rsid w:val="008202B4"/>
    <w:rsid w:val="008236F7"/>
    <w:rsid w:val="008271BD"/>
    <w:rsid w:val="00832BAD"/>
    <w:rsid w:val="008373B0"/>
    <w:rsid w:val="008431EC"/>
    <w:rsid w:val="00844009"/>
    <w:rsid w:val="0085476A"/>
    <w:rsid w:val="008624A1"/>
    <w:rsid w:val="00863D63"/>
    <w:rsid w:val="00867C75"/>
    <w:rsid w:val="008836FE"/>
    <w:rsid w:val="00894B91"/>
    <w:rsid w:val="008A14D5"/>
    <w:rsid w:val="008A1DDD"/>
    <w:rsid w:val="008A4E12"/>
    <w:rsid w:val="008A6035"/>
    <w:rsid w:val="008A61F4"/>
    <w:rsid w:val="008B0350"/>
    <w:rsid w:val="008B5F15"/>
    <w:rsid w:val="008B7C15"/>
    <w:rsid w:val="008C0476"/>
    <w:rsid w:val="008C3478"/>
    <w:rsid w:val="008C704E"/>
    <w:rsid w:val="008D1151"/>
    <w:rsid w:val="008D1AC6"/>
    <w:rsid w:val="008E7B67"/>
    <w:rsid w:val="008F7280"/>
    <w:rsid w:val="00902399"/>
    <w:rsid w:val="00903318"/>
    <w:rsid w:val="00907222"/>
    <w:rsid w:val="00907395"/>
    <w:rsid w:val="009177F7"/>
    <w:rsid w:val="00921015"/>
    <w:rsid w:val="00925F8E"/>
    <w:rsid w:val="0092755F"/>
    <w:rsid w:val="00933879"/>
    <w:rsid w:val="009341FE"/>
    <w:rsid w:val="0093435B"/>
    <w:rsid w:val="00935E9E"/>
    <w:rsid w:val="00945503"/>
    <w:rsid w:val="009460D5"/>
    <w:rsid w:val="00966A2B"/>
    <w:rsid w:val="00966B32"/>
    <w:rsid w:val="0096758C"/>
    <w:rsid w:val="009711BD"/>
    <w:rsid w:val="00972B52"/>
    <w:rsid w:val="009866C5"/>
    <w:rsid w:val="00992451"/>
    <w:rsid w:val="00994802"/>
    <w:rsid w:val="009A1C71"/>
    <w:rsid w:val="009A2098"/>
    <w:rsid w:val="009A5545"/>
    <w:rsid w:val="009B2B72"/>
    <w:rsid w:val="009D3CFD"/>
    <w:rsid w:val="009E3EF8"/>
    <w:rsid w:val="009E62F4"/>
    <w:rsid w:val="009F13AD"/>
    <w:rsid w:val="009F26DB"/>
    <w:rsid w:val="009F73ED"/>
    <w:rsid w:val="00A02990"/>
    <w:rsid w:val="00A03CF0"/>
    <w:rsid w:val="00A03E5E"/>
    <w:rsid w:val="00A11DE1"/>
    <w:rsid w:val="00A12440"/>
    <w:rsid w:val="00A1370F"/>
    <w:rsid w:val="00A14A7B"/>
    <w:rsid w:val="00A1604E"/>
    <w:rsid w:val="00A16181"/>
    <w:rsid w:val="00A211CF"/>
    <w:rsid w:val="00A329F4"/>
    <w:rsid w:val="00A32F06"/>
    <w:rsid w:val="00A35485"/>
    <w:rsid w:val="00A43989"/>
    <w:rsid w:val="00A444DF"/>
    <w:rsid w:val="00A44F0C"/>
    <w:rsid w:val="00A5720A"/>
    <w:rsid w:val="00A57A2D"/>
    <w:rsid w:val="00A648A4"/>
    <w:rsid w:val="00A660D3"/>
    <w:rsid w:val="00A669E4"/>
    <w:rsid w:val="00A73196"/>
    <w:rsid w:val="00A744F0"/>
    <w:rsid w:val="00A86861"/>
    <w:rsid w:val="00A928BA"/>
    <w:rsid w:val="00A938FA"/>
    <w:rsid w:val="00A95CA0"/>
    <w:rsid w:val="00AA40BD"/>
    <w:rsid w:val="00AA4F65"/>
    <w:rsid w:val="00AB4A3C"/>
    <w:rsid w:val="00AC4841"/>
    <w:rsid w:val="00AC7B0E"/>
    <w:rsid w:val="00AD03A7"/>
    <w:rsid w:val="00AD0C0F"/>
    <w:rsid w:val="00AD65C6"/>
    <w:rsid w:val="00AE0572"/>
    <w:rsid w:val="00AF582C"/>
    <w:rsid w:val="00B0523F"/>
    <w:rsid w:val="00B076E5"/>
    <w:rsid w:val="00B21F2E"/>
    <w:rsid w:val="00B23E6A"/>
    <w:rsid w:val="00B30364"/>
    <w:rsid w:val="00B30CF9"/>
    <w:rsid w:val="00B31B9D"/>
    <w:rsid w:val="00B33414"/>
    <w:rsid w:val="00B347DC"/>
    <w:rsid w:val="00B36A62"/>
    <w:rsid w:val="00B37502"/>
    <w:rsid w:val="00B42A16"/>
    <w:rsid w:val="00B46039"/>
    <w:rsid w:val="00B53647"/>
    <w:rsid w:val="00B621E4"/>
    <w:rsid w:val="00B729A7"/>
    <w:rsid w:val="00B73B2D"/>
    <w:rsid w:val="00B9048A"/>
    <w:rsid w:val="00B9542A"/>
    <w:rsid w:val="00BA02AA"/>
    <w:rsid w:val="00BB0270"/>
    <w:rsid w:val="00BB1A65"/>
    <w:rsid w:val="00BB3D47"/>
    <w:rsid w:val="00BC7D4E"/>
    <w:rsid w:val="00BD2A89"/>
    <w:rsid w:val="00BD60F4"/>
    <w:rsid w:val="00BE0193"/>
    <w:rsid w:val="00BE0CE7"/>
    <w:rsid w:val="00BE5CF8"/>
    <w:rsid w:val="00BF2048"/>
    <w:rsid w:val="00C0063F"/>
    <w:rsid w:val="00C11C03"/>
    <w:rsid w:val="00C17876"/>
    <w:rsid w:val="00C22293"/>
    <w:rsid w:val="00C23EE5"/>
    <w:rsid w:val="00C24827"/>
    <w:rsid w:val="00C26DA8"/>
    <w:rsid w:val="00C303C4"/>
    <w:rsid w:val="00C3100A"/>
    <w:rsid w:val="00C3608F"/>
    <w:rsid w:val="00C52759"/>
    <w:rsid w:val="00C55143"/>
    <w:rsid w:val="00C5605B"/>
    <w:rsid w:val="00C602BE"/>
    <w:rsid w:val="00C6358A"/>
    <w:rsid w:val="00C67738"/>
    <w:rsid w:val="00C70C2C"/>
    <w:rsid w:val="00C70E3D"/>
    <w:rsid w:val="00C76AC2"/>
    <w:rsid w:val="00C827C0"/>
    <w:rsid w:val="00C83A1C"/>
    <w:rsid w:val="00C9585C"/>
    <w:rsid w:val="00C96D06"/>
    <w:rsid w:val="00C97441"/>
    <w:rsid w:val="00CA69FE"/>
    <w:rsid w:val="00CB3752"/>
    <w:rsid w:val="00CB4D58"/>
    <w:rsid w:val="00CB5E15"/>
    <w:rsid w:val="00CB6FF8"/>
    <w:rsid w:val="00CC1BAC"/>
    <w:rsid w:val="00CC1D2F"/>
    <w:rsid w:val="00CC7963"/>
    <w:rsid w:val="00CD0039"/>
    <w:rsid w:val="00CE76DA"/>
    <w:rsid w:val="00CF2A13"/>
    <w:rsid w:val="00CF521A"/>
    <w:rsid w:val="00CF7867"/>
    <w:rsid w:val="00D0270C"/>
    <w:rsid w:val="00D075EE"/>
    <w:rsid w:val="00D112C9"/>
    <w:rsid w:val="00D1463D"/>
    <w:rsid w:val="00D15AD5"/>
    <w:rsid w:val="00D21125"/>
    <w:rsid w:val="00D21865"/>
    <w:rsid w:val="00D22657"/>
    <w:rsid w:val="00D27EBA"/>
    <w:rsid w:val="00D31014"/>
    <w:rsid w:val="00D4105C"/>
    <w:rsid w:val="00D42CAB"/>
    <w:rsid w:val="00D5051C"/>
    <w:rsid w:val="00D53A08"/>
    <w:rsid w:val="00D57384"/>
    <w:rsid w:val="00D6286F"/>
    <w:rsid w:val="00D65469"/>
    <w:rsid w:val="00D6632B"/>
    <w:rsid w:val="00D71060"/>
    <w:rsid w:val="00D76642"/>
    <w:rsid w:val="00D83AEC"/>
    <w:rsid w:val="00D907EA"/>
    <w:rsid w:val="00D94F5E"/>
    <w:rsid w:val="00DA236E"/>
    <w:rsid w:val="00DA2B56"/>
    <w:rsid w:val="00DA6498"/>
    <w:rsid w:val="00DA6918"/>
    <w:rsid w:val="00DB0647"/>
    <w:rsid w:val="00DB2510"/>
    <w:rsid w:val="00DB5FFC"/>
    <w:rsid w:val="00DB64A9"/>
    <w:rsid w:val="00DC0EB1"/>
    <w:rsid w:val="00DC7012"/>
    <w:rsid w:val="00DD14FB"/>
    <w:rsid w:val="00DD521B"/>
    <w:rsid w:val="00DD5F74"/>
    <w:rsid w:val="00DD7763"/>
    <w:rsid w:val="00DF30B7"/>
    <w:rsid w:val="00DF3A8B"/>
    <w:rsid w:val="00DF7AB8"/>
    <w:rsid w:val="00E07D14"/>
    <w:rsid w:val="00E10FBE"/>
    <w:rsid w:val="00E20A27"/>
    <w:rsid w:val="00E24F9C"/>
    <w:rsid w:val="00E25D28"/>
    <w:rsid w:val="00E26043"/>
    <w:rsid w:val="00E275C5"/>
    <w:rsid w:val="00E35890"/>
    <w:rsid w:val="00E36979"/>
    <w:rsid w:val="00E42A0E"/>
    <w:rsid w:val="00E4577C"/>
    <w:rsid w:val="00E50782"/>
    <w:rsid w:val="00E55B85"/>
    <w:rsid w:val="00E60F10"/>
    <w:rsid w:val="00E651B9"/>
    <w:rsid w:val="00E70561"/>
    <w:rsid w:val="00E83C26"/>
    <w:rsid w:val="00E84C18"/>
    <w:rsid w:val="00E92C17"/>
    <w:rsid w:val="00E92FFB"/>
    <w:rsid w:val="00EA276A"/>
    <w:rsid w:val="00EB13A2"/>
    <w:rsid w:val="00ED44D0"/>
    <w:rsid w:val="00ED4A30"/>
    <w:rsid w:val="00ED4E13"/>
    <w:rsid w:val="00EE1746"/>
    <w:rsid w:val="00EF2D36"/>
    <w:rsid w:val="00F07E7F"/>
    <w:rsid w:val="00F13B40"/>
    <w:rsid w:val="00F16381"/>
    <w:rsid w:val="00F32A81"/>
    <w:rsid w:val="00F37B2A"/>
    <w:rsid w:val="00F40820"/>
    <w:rsid w:val="00F40A51"/>
    <w:rsid w:val="00F420D8"/>
    <w:rsid w:val="00F47678"/>
    <w:rsid w:val="00F47CB0"/>
    <w:rsid w:val="00F5640A"/>
    <w:rsid w:val="00F567EF"/>
    <w:rsid w:val="00F70650"/>
    <w:rsid w:val="00F736B1"/>
    <w:rsid w:val="00F74867"/>
    <w:rsid w:val="00F76AD2"/>
    <w:rsid w:val="00F81044"/>
    <w:rsid w:val="00F820E1"/>
    <w:rsid w:val="00F977C9"/>
    <w:rsid w:val="00FA4663"/>
    <w:rsid w:val="00FD2B3E"/>
    <w:rsid w:val="00FD732F"/>
    <w:rsid w:val="00FE360C"/>
    <w:rsid w:val="00FE42EE"/>
    <w:rsid w:val="00FE538E"/>
    <w:rsid w:val="00FF06FC"/>
    <w:rsid w:val="00FF0C9B"/>
    <w:rsid w:val="00FF4AAC"/>
    <w:rsid w:val="00FF6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74E35"/>
  <w15:docId w15:val="{789F82F5-6B74-4115-978C-C4F30A8BB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4951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B28BA"/>
    <w:pPr>
      <w:ind w:left="720"/>
      <w:contextualSpacing/>
    </w:pPr>
    <w:rPr>
      <w:lang w:val="x-none"/>
    </w:rPr>
  </w:style>
  <w:style w:type="paragraph" w:customStyle="1" w:styleId="Default">
    <w:name w:val="Default"/>
    <w:rsid w:val="00D42CA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tytupoziom1">
    <w:name w:val="tytuł poziom 1"/>
    <w:basedOn w:val="Normalny"/>
    <w:rsid w:val="008A6035"/>
    <w:pPr>
      <w:numPr>
        <w:numId w:val="1"/>
      </w:numPr>
    </w:pPr>
    <w:rPr>
      <w:b/>
      <w:sz w:val="28"/>
    </w:rPr>
  </w:style>
  <w:style w:type="paragraph" w:customStyle="1" w:styleId="tytupoziom2">
    <w:name w:val="tytuł poziom 2"/>
    <w:basedOn w:val="tytupoziom1"/>
    <w:rsid w:val="008A6035"/>
    <w:pPr>
      <w:numPr>
        <w:ilvl w:val="1"/>
      </w:numPr>
      <w:outlineLvl w:val="1"/>
    </w:pPr>
    <w:rPr>
      <w:sz w:val="24"/>
    </w:rPr>
  </w:style>
  <w:style w:type="paragraph" w:styleId="Tekstpodstawowy">
    <w:name w:val="Body Text"/>
    <w:aliases w:val=" Znak"/>
    <w:basedOn w:val="Normalny"/>
    <w:link w:val="TekstpodstawowyZnak"/>
    <w:rsid w:val="00D075EE"/>
    <w:pPr>
      <w:spacing w:line="360" w:lineRule="auto"/>
    </w:pPr>
  </w:style>
  <w:style w:type="character" w:customStyle="1" w:styleId="TekstpodstawowyZnak">
    <w:name w:val="Tekst podstawowy Znak"/>
    <w:aliases w:val=" Znak Znak"/>
    <w:link w:val="Tekstpodstawowy"/>
    <w:rsid w:val="00D075EE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6D5293"/>
    <w:rPr>
      <w:b/>
      <w:bCs/>
    </w:rPr>
  </w:style>
  <w:style w:type="paragraph" w:customStyle="1" w:styleId="Akapitzlist1">
    <w:name w:val="Akapit z listą1"/>
    <w:basedOn w:val="Normalny"/>
    <w:rsid w:val="00F32A8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F32A81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B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7B4C"/>
    <w:rPr>
      <w:rFonts w:ascii="Segoe UI" w:eastAsia="Times New Roman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2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728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8F7280"/>
    <w:rPr>
      <w:sz w:val="16"/>
      <w:szCs w:val="16"/>
    </w:rPr>
  </w:style>
  <w:style w:type="paragraph" w:customStyle="1" w:styleId="Style74">
    <w:name w:val="Style74"/>
    <w:basedOn w:val="Normalny"/>
    <w:uiPriority w:val="99"/>
    <w:rsid w:val="00563A18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Calibri" w:hAnsi="Calibri" w:cs="Calibri"/>
    </w:rPr>
  </w:style>
  <w:style w:type="paragraph" w:customStyle="1" w:styleId="Style76">
    <w:name w:val="Style76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31"/>
    </w:pPr>
    <w:rPr>
      <w:rFonts w:ascii="Calibri" w:hAnsi="Calibri" w:cs="Calibri"/>
    </w:rPr>
  </w:style>
  <w:style w:type="paragraph" w:customStyle="1" w:styleId="Style80">
    <w:name w:val="Style80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jc w:val="center"/>
    </w:pPr>
    <w:rPr>
      <w:rFonts w:ascii="Calibri" w:hAnsi="Calibri" w:cs="Calibri"/>
    </w:rPr>
  </w:style>
  <w:style w:type="paragraph" w:customStyle="1" w:styleId="Style81">
    <w:name w:val="Style81"/>
    <w:basedOn w:val="Normalny"/>
    <w:uiPriority w:val="99"/>
    <w:rsid w:val="00563A18"/>
    <w:pPr>
      <w:widowControl w:val="0"/>
      <w:autoSpaceDE w:val="0"/>
      <w:autoSpaceDN w:val="0"/>
      <w:adjustRightInd w:val="0"/>
      <w:jc w:val="center"/>
    </w:pPr>
    <w:rPr>
      <w:rFonts w:ascii="Calibri" w:hAnsi="Calibri" w:cs="Calibri"/>
    </w:rPr>
  </w:style>
  <w:style w:type="paragraph" w:customStyle="1" w:styleId="Style88">
    <w:name w:val="Style88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35">
    <w:name w:val="Style135"/>
    <w:basedOn w:val="Normalny"/>
    <w:uiPriority w:val="99"/>
    <w:rsid w:val="00563A18"/>
    <w:pPr>
      <w:widowControl w:val="0"/>
      <w:autoSpaceDE w:val="0"/>
      <w:autoSpaceDN w:val="0"/>
      <w:adjustRightInd w:val="0"/>
      <w:spacing w:line="415" w:lineRule="exact"/>
      <w:ind w:hanging="235"/>
      <w:jc w:val="left"/>
    </w:pPr>
    <w:rPr>
      <w:rFonts w:ascii="Calibri" w:hAnsi="Calibri" w:cs="Calibri"/>
    </w:rPr>
  </w:style>
  <w:style w:type="paragraph" w:customStyle="1" w:styleId="Style137">
    <w:name w:val="Style137"/>
    <w:basedOn w:val="Normalny"/>
    <w:uiPriority w:val="99"/>
    <w:rsid w:val="00563A18"/>
    <w:pPr>
      <w:widowControl w:val="0"/>
      <w:autoSpaceDE w:val="0"/>
      <w:autoSpaceDN w:val="0"/>
      <w:adjustRightInd w:val="0"/>
      <w:spacing w:line="414" w:lineRule="exact"/>
      <w:ind w:hanging="235"/>
    </w:pPr>
    <w:rPr>
      <w:rFonts w:ascii="Calibri" w:hAnsi="Calibri" w:cs="Calibri"/>
    </w:rPr>
  </w:style>
  <w:style w:type="paragraph" w:customStyle="1" w:styleId="Style149">
    <w:name w:val="Style149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355"/>
    </w:pPr>
    <w:rPr>
      <w:rFonts w:ascii="Calibri" w:hAnsi="Calibri" w:cs="Calibri"/>
    </w:rPr>
  </w:style>
  <w:style w:type="paragraph" w:customStyle="1" w:styleId="Style154">
    <w:name w:val="Style154"/>
    <w:basedOn w:val="Normalny"/>
    <w:uiPriority w:val="99"/>
    <w:rsid w:val="00563A18"/>
    <w:pPr>
      <w:widowControl w:val="0"/>
      <w:autoSpaceDE w:val="0"/>
      <w:autoSpaceDN w:val="0"/>
      <w:adjustRightInd w:val="0"/>
      <w:spacing w:line="418" w:lineRule="exact"/>
      <w:ind w:hanging="110"/>
      <w:jc w:val="left"/>
    </w:pPr>
    <w:rPr>
      <w:rFonts w:ascii="Calibri" w:hAnsi="Calibri" w:cs="Calibri"/>
    </w:rPr>
  </w:style>
  <w:style w:type="paragraph" w:customStyle="1" w:styleId="Style155">
    <w:name w:val="Style155"/>
    <w:basedOn w:val="Normalny"/>
    <w:uiPriority w:val="99"/>
    <w:rsid w:val="00563A18"/>
    <w:pPr>
      <w:widowControl w:val="0"/>
      <w:autoSpaceDE w:val="0"/>
      <w:autoSpaceDN w:val="0"/>
      <w:adjustRightInd w:val="0"/>
      <w:spacing w:line="408" w:lineRule="exact"/>
      <w:ind w:hanging="336"/>
      <w:jc w:val="left"/>
    </w:pPr>
    <w:rPr>
      <w:rFonts w:ascii="Calibri" w:hAnsi="Calibri" w:cs="Calibri"/>
    </w:rPr>
  </w:style>
  <w:style w:type="paragraph" w:customStyle="1" w:styleId="Style160">
    <w:name w:val="Style160"/>
    <w:basedOn w:val="Normalny"/>
    <w:uiPriority w:val="99"/>
    <w:rsid w:val="00563A18"/>
    <w:pPr>
      <w:widowControl w:val="0"/>
      <w:autoSpaceDE w:val="0"/>
      <w:autoSpaceDN w:val="0"/>
      <w:adjustRightInd w:val="0"/>
      <w:jc w:val="left"/>
    </w:pPr>
    <w:rPr>
      <w:rFonts w:ascii="Calibri" w:hAnsi="Calibri" w:cs="Calibri"/>
    </w:rPr>
  </w:style>
  <w:style w:type="paragraph" w:customStyle="1" w:styleId="Style167">
    <w:name w:val="Style167"/>
    <w:basedOn w:val="Normalny"/>
    <w:uiPriority w:val="99"/>
    <w:rsid w:val="00563A18"/>
    <w:pPr>
      <w:widowControl w:val="0"/>
      <w:autoSpaceDE w:val="0"/>
      <w:autoSpaceDN w:val="0"/>
      <w:adjustRightInd w:val="0"/>
      <w:spacing w:line="413" w:lineRule="exact"/>
      <w:ind w:hanging="350"/>
      <w:jc w:val="left"/>
    </w:pPr>
    <w:rPr>
      <w:rFonts w:ascii="Calibri" w:hAnsi="Calibri" w:cs="Calibri"/>
    </w:rPr>
  </w:style>
  <w:style w:type="character" w:customStyle="1" w:styleId="FontStyle182">
    <w:name w:val="Font Style182"/>
    <w:uiPriority w:val="99"/>
    <w:rsid w:val="00563A18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uiPriority w:val="99"/>
    <w:rsid w:val="00563A1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7">
    <w:name w:val="Font Style187"/>
    <w:uiPriority w:val="99"/>
    <w:rsid w:val="00563A18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95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5395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D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uiPriority w:val="99"/>
    <w:unhideWhenUsed/>
    <w:rsid w:val="005B3952"/>
    <w:pPr>
      <w:numPr>
        <w:numId w:val="44"/>
      </w:numPr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340E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340E"/>
  </w:style>
  <w:style w:type="character" w:customStyle="1" w:styleId="AkapitzlistZnak">
    <w:name w:val="Akapit z listą Znak"/>
    <w:link w:val="Akapitzlist"/>
    <w:uiPriority w:val="34"/>
    <w:rsid w:val="00411A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F2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76F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C7D4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3D9CB-4A82-4CBE-80D9-034F4B102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1900</Words>
  <Characters>11403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Śląski Uniwersytet Medyczny</Company>
  <LinksUpToDate>false</LinksUpToDate>
  <CharactersWithSpaces>13277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</dc:creator>
  <cp:keywords/>
  <cp:lastModifiedBy>Elżbieta Soczewica</cp:lastModifiedBy>
  <cp:revision>9</cp:revision>
  <cp:lastPrinted>2019-07-11T07:53:00Z</cp:lastPrinted>
  <dcterms:created xsi:type="dcterms:W3CDTF">2019-06-10T08:38:00Z</dcterms:created>
  <dcterms:modified xsi:type="dcterms:W3CDTF">2020-06-05T06:40:00Z</dcterms:modified>
</cp:coreProperties>
</file>